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A712F8" w:rsidR="00A712F8" w:rsidP="00A712F8" w:rsidRDefault="00A712F8" w14:paraId="201DC0A9" w14:textId="586B5132">
      <w:pPr>
        <w:pStyle w:val="Heading1"/>
        <w:rPr/>
      </w:pPr>
      <w:r w:rsidR="00A712F8">
        <w:rPr/>
        <w:t>Social</w:t>
      </w:r>
      <w:r w:rsidR="00A712F8">
        <w:rPr/>
        <w:t xml:space="preserve"> media </w:t>
      </w:r>
      <w:r w:rsidR="5796F2CC">
        <w:rPr/>
        <w:t xml:space="preserve">berichten </w:t>
      </w:r>
      <w:r w:rsidR="00A712F8">
        <w:rPr/>
        <w:t>voedselbankactie</w:t>
      </w:r>
      <w:r w:rsidR="001E1A38">
        <w:rPr/>
        <w:t xml:space="preserve"> voor bonden</w:t>
      </w:r>
    </w:p>
    <w:p w:rsidRPr="005666A7" w:rsidR="00A712F8" w:rsidP="00157357" w:rsidRDefault="00A712F8" w14:paraId="73626085" w14:textId="4D2A7793">
      <w:r w:rsidRPr="002F4E1F">
        <w:t xml:space="preserve">Hier zijn enkele tekstvoorstellen </w:t>
      </w:r>
      <w:r>
        <w:t>die</w:t>
      </w:r>
      <w:r w:rsidRPr="002F4E1F">
        <w:t xml:space="preserve"> jouw sportbond </w:t>
      </w:r>
      <w:r>
        <w:t>kan</w:t>
      </w:r>
      <w:r w:rsidRPr="002F4E1F">
        <w:t xml:space="preserve"> gebruiken bij het delen van </w:t>
      </w:r>
      <w:r>
        <w:t xml:space="preserve">de </w:t>
      </w:r>
      <w:r w:rsidRPr="002F4E1F">
        <w:t>campagnevideo</w:t>
      </w:r>
      <w:r>
        <w:t xml:space="preserve"> </w:t>
      </w:r>
      <w:r w:rsidRPr="002F4E1F">
        <w:t xml:space="preserve">en </w:t>
      </w:r>
      <w:r>
        <w:t>visuals</w:t>
      </w:r>
      <w:r w:rsidRPr="002F4E1F">
        <w:t xml:space="preserve"> op sociale media. </w:t>
      </w:r>
      <w:r w:rsidR="005666A7">
        <w:t>Je kunt de tekst naar eigen wens aanpassen.</w:t>
      </w:r>
    </w:p>
    <w:p w:rsidR="00000E88" w:rsidP="00157357" w:rsidRDefault="00C35040" w14:paraId="79EFC500" w14:textId="019FAC87">
      <w:pPr>
        <w:pStyle w:val="Heading2"/>
      </w:pPr>
      <w:r w:rsidRPr="00040660">
        <w:t xml:space="preserve">Post 1 </w:t>
      </w:r>
      <w:r w:rsidRPr="00040660" w:rsidR="004A5ABA">
        <w:t xml:space="preserve">– visual: De sportwereld in actie voor de voedselbank </w:t>
      </w:r>
    </w:p>
    <w:p w:rsidR="00040660" w:rsidP="00157357" w:rsidRDefault="00000E88" w14:paraId="47E59EA3" w14:textId="6E259D29">
      <w:r w:rsidRPr="00000E88">
        <w:rPr>
          <w:rFonts w:ascii="Segoe UI Emoji" w:hAnsi="Segoe UI Emoji" w:cs="Segoe UI Emoji"/>
        </w:rPr>
        <w:t>🌟</w:t>
      </w:r>
      <w:r w:rsidRPr="00000E88">
        <w:t xml:space="preserve"> Doe mee en maak een verschil in jouw regio</w:t>
      </w:r>
      <w:r w:rsidRPr="00547C45" w:rsidR="00547C45">
        <w:rPr>
          <w:rFonts w:ascii="Segoe UI Emoji" w:hAnsi="Segoe UI Emoji" w:cs="Segoe UI Emoji"/>
        </w:rPr>
        <w:t xml:space="preserve"> </w:t>
      </w:r>
      <w:r w:rsidRPr="006E5BBA" w:rsidR="00547C45">
        <w:rPr>
          <w:rFonts w:ascii="Segoe UI Emoji" w:hAnsi="Segoe UI Emoji" w:cs="Segoe UI Emoji"/>
        </w:rPr>
        <w:t>🛍️</w:t>
      </w:r>
      <w:r w:rsidRPr="00000E88">
        <w:t xml:space="preserve"> </w:t>
      </w:r>
    </w:p>
    <w:p w:rsidR="00581C8E" w:rsidP="00157357" w:rsidRDefault="00581C8E" w14:paraId="38010176" w14:textId="77777777"/>
    <w:p w:rsidR="00581C8E" w:rsidP="00157357" w:rsidRDefault="4268DC83" w14:paraId="7AC15308" w14:textId="3D3825E8">
      <w:r>
        <w:t xml:space="preserve">De voedselbanken in Nederland staan voor een flinke uitdaging, vooral in april wanneer de voorraad slinkt. Daarom roepen </w:t>
      </w:r>
      <w:r w:rsidR="794D8208">
        <w:t xml:space="preserve">wij </w:t>
      </w:r>
      <w:r>
        <w:t xml:space="preserve">alle clubs op om houdbare producten in te zamelen. Als club bepaal jij zelf hoe en hoelang je meedoet. </w:t>
      </w:r>
      <w:r w:rsidRPr="50F5A22D">
        <w:rPr>
          <w:rFonts w:ascii="Segoe UI Emoji" w:hAnsi="Segoe UI Emoji" w:cs="Segoe UI Emoji"/>
        </w:rPr>
        <w:t>❤️🛒</w:t>
      </w:r>
      <w:r>
        <w:t xml:space="preserve"> </w:t>
      </w:r>
    </w:p>
    <w:p w:rsidR="00581C8E" w:rsidP="00157357" w:rsidRDefault="00581C8E" w14:paraId="10F7174A" w14:textId="77777777"/>
    <w:p w:rsidR="003B0CDC" w:rsidP="00157357" w:rsidRDefault="00581C8E" w14:paraId="3A069A8C" w14:textId="5D7C3E82">
      <w:r w:rsidRPr="00581C8E">
        <w:t xml:space="preserve">Ontdek op </w:t>
      </w:r>
      <w:hyperlink w:history="1" r:id="rId11">
        <w:r w:rsidR="00DF016F">
          <w:rPr>
            <w:rStyle w:val="Hyperlink"/>
          </w:rPr>
          <w:t>nocnsf.nl/sportdeelname/onze-activiteiten/voedselbankactie</w:t>
        </w:r>
      </w:hyperlink>
      <w:r w:rsidR="00DF016F">
        <w:t xml:space="preserve"> </w:t>
      </w:r>
      <w:r w:rsidRPr="00581C8E">
        <w:t>wat jouw club kan doen en</w:t>
      </w:r>
      <w:r w:rsidR="00302975">
        <w:t xml:space="preserve"> me</w:t>
      </w:r>
      <w:r w:rsidR="004C65C7">
        <w:t>ld</w:t>
      </w:r>
      <w:r w:rsidR="00302975">
        <w:t xml:space="preserve"> je aan voor 10 februari</w:t>
      </w:r>
    </w:p>
    <w:p w:rsidR="003B0CDC" w:rsidP="003B0CDC" w:rsidRDefault="003B0CDC" w14:paraId="4F954A3D" w14:textId="27E72821">
      <w:pPr>
        <w:pStyle w:val="Heading2"/>
      </w:pPr>
      <w:r>
        <w:t xml:space="preserve">Post </w:t>
      </w:r>
      <w:r w:rsidR="0059435B">
        <w:t>2</w:t>
      </w:r>
      <w:r>
        <w:t xml:space="preserve"> - promotievideo </w:t>
      </w:r>
    </w:p>
    <w:p w:rsidR="0029614F" w:rsidP="00157357" w:rsidRDefault="593066A0" w14:paraId="1D0A83D3" w14:textId="6CAE7F1E">
      <w:r>
        <w:t xml:space="preserve">Sluit je aan bij de voedselbankactie </w:t>
      </w:r>
      <w:r w:rsidR="094B640B">
        <w:t xml:space="preserve">van </w:t>
      </w:r>
      <w:r w:rsidR="34054D41">
        <w:t>NOC*N</w:t>
      </w:r>
      <w:r>
        <w:t>SF</w:t>
      </w:r>
      <w:r w:rsidR="7A07867A">
        <w:t xml:space="preserve">. </w:t>
      </w:r>
      <w:r w:rsidR="518D2A1C">
        <w:t>Verzamel</w:t>
      </w:r>
      <w:r w:rsidR="7A07867A">
        <w:t xml:space="preserve"> houdbare producten en </w:t>
      </w:r>
      <w:r w:rsidR="518D2A1C">
        <w:t>help</w:t>
      </w:r>
      <w:r w:rsidR="6C14454F">
        <w:t xml:space="preserve"> inwoners in jouw regio</w:t>
      </w:r>
      <w:r w:rsidR="5657B878">
        <w:t xml:space="preserve">. </w:t>
      </w:r>
      <w:r w:rsidR="43030470">
        <w:t xml:space="preserve">Meld jouw club voor </w:t>
      </w:r>
      <w:r w:rsidR="60CDA9A0">
        <w:t xml:space="preserve">10 februari aan en ontvang de contactgegevens van lokale voedselbank, </w:t>
      </w:r>
      <w:r w:rsidR="03BBCA47">
        <w:t xml:space="preserve">handige </w:t>
      </w:r>
      <w:r w:rsidR="60CDA9A0">
        <w:t xml:space="preserve">organisatietips en communicatiemiddelen om de actie te promoten. </w:t>
      </w:r>
      <w:r w:rsidR="57C91FB9">
        <w:t xml:space="preserve"> </w:t>
      </w:r>
    </w:p>
    <w:p w:rsidR="00814D87" w:rsidP="00814D87" w:rsidRDefault="00814D87" w14:paraId="5B6F9666" w14:textId="77777777"/>
    <w:p w:rsidR="006F2F09" w:rsidP="006F2F09" w:rsidRDefault="006F2F09" w14:paraId="350C7D3A" w14:textId="694C25F6">
      <w:r w:rsidRPr="00581C8E">
        <w:t xml:space="preserve">Ontdek op </w:t>
      </w:r>
      <w:hyperlink w:history="1" r:id="rId12">
        <w:r w:rsidR="00DF016F">
          <w:rPr>
            <w:rStyle w:val="Hyperlink"/>
          </w:rPr>
          <w:t>nocnsf.nl/sportdeelname/onze-activiteiten/voedselbankactie</w:t>
        </w:r>
      </w:hyperlink>
      <w:r w:rsidR="00DF016F">
        <w:t xml:space="preserve"> </w:t>
      </w:r>
      <w:r w:rsidRPr="00581C8E">
        <w:t xml:space="preserve">wat jouw club kan doen en </w:t>
      </w:r>
      <w:r w:rsidR="00A63DC8">
        <w:t>doe mee</w:t>
      </w:r>
      <w:r w:rsidR="00F83783">
        <w:t>!</w:t>
      </w:r>
    </w:p>
    <w:p w:rsidR="00040660" w:rsidP="00157357" w:rsidRDefault="00040660" w14:paraId="4163BFC6" w14:textId="19F04AEB"/>
    <w:p w:rsidR="00D93769" w:rsidP="00B46FE9" w:rsidRDefault="00B46FE9" w14:paraId="2906E253" w14:textId="725F370C">
      <w:pPr>
        <w:pStyle w:val="Heading2"/>
      </w:pPr>
      <w:r>
        <w:t>Post 3 – boodschappenlijstje</w:t>
      </w:r>
    </w:p>
    <w:p w:rsidR="006501C7" w:rsidP="006501C7" w:rsidRDefault="006501C7" w14:paraId="7BF05F14" w14:textId="4F7C7E92">
      <w:pPr>
        <w:rPr>
          <w:rFonts w:ascii="Segoe UI Emoji" w:hAnsi="Segoe UI Emoji" w:cs="Segoe UI Emoji"/>
        </w:rPr>
      </w:pPr>
      <w:r w:rsidRPr="006E5BBA">
        <w:rPr>
          <w:rFonts w:ascii="Segoe UI Emoji" w:hAnsi="Segoe UI Emoji" w:cs="Segoe UI Emoji"/>
        </w:rPr>
        <w:t>🌟</w:t>
      </w:r>
      <w:r w:rsidRPr="006E5BBA">
        <w:t xml:space="preserve"> De voedselbankactie gaat van start</w:t>
      </w:r>
      <w:r w:rsidRPr="006E5BBA">
        <w:rPr>
          <w:rFonts w:ascii="Segoe UI Emoji" w:hAnsi="Segoe UI Emoji" w:cs="Segoe UI Emoji"/>
        </w:rPr>
        <w:t xml:space="preserve"> 💙🛍️</w:t>
      </w:r>
    </w:p>
    <w:p w:rsidRPr="006501C7" w:rsidR="006501C7" w:rsidP="006501C7" w:rsidRDefault="006501C7" w14:paraId="075A43DD" w14:textId="77777777"/>
    <w:p w:rsidR="00DC008F" w:rsidP="00910798" w:rsidRDefault="00565CCA" w14:paraId="10F40817" w14:textId="2CEA2012">
      <w:r w:rsidRPr="00565CCA">
        <w:t>Moedig jouw leden aan om op jouw club zoveel mogelijk houdbare producten in te zamelen.</w:t>
      </w:r>
      <w:r w:rsidRPr="00106679" w:rsidR="00106679">
        <w:t xml:space="preserve"> Op deze manier </w:t>
      </w:r>
      <w:r w:rsidR="002C7908">
        <w:t>help</w:t>
      </w:r>
      <w:r w:rsidRPr="00106679" w:rsidR="00106679">
        <w:t xml:space="preserve"> </w:t>
      </w:r>
      <w:r w:rsidR="00106679">
        <w:t>je</w:t>
      </w:r>
      <w:r w:rsidRPr="00106679" w:rsidR="00106679">
        <w:t xml:space="preserve"> jouw lokale voedselbank bij de tekorten in april, wanneer de voorraden van de feestdagen in december opraken. </w:t>
      </w:r>
      <w:r w:rsidRPr="00106679" w:rsidR="00106679">
        <w:rPr>
          <w:rFonts w:ascii="Segoe UI Emoji" w:hAnsi="Segoe UI Emoji" w:cs="Segoe UI Emoji"/>
        </w:rPr>
        <w:t>💙🛍️</w:t>
      </w:r>
    </w:p>
    <w:p w:rsidR="00DC008F" w:rsidP="00910798" w:rsidRDefault="00DC008F" w14:paraId="46344FAF" w14:textId="77777777"/>
    <w:p w:rsidRPr="00B46FE9" w:rsidR="00B46FE9" w:rsidP="00B46FE9" w:rsidRDefault="00B46FE9" w14:paraId="1DB632F4" w14:textId="46E78A24"/>
    <w:sectPr w:rsidRPr="00B46FE9" w:rsidR="00B46FE9" w:rsidSect="003F1C55">
      <w:headerReference w:type="default" r:id="rId13"/>
      <w:headerReference w:type="first" r:id="rId14"/>
      <w:footerReference w:type="first" r:id="rId15"/>
      <w:pgSz w:w="11906" w:h="16838" w:orient="portrait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D17BA" w:rsidP="00BF370B" w:rsidRDefault="009D17BA" w14:paraId="7F485BAA" w14:textId="77777777">
      <w:r>
        <w:separator/>
      </w:r>
    </w:p>
  </w:endnote>
  <w:endnote w:type="continuationSeparator" w:id="0">
    <w:p w:rsidR="009D17BA" w:rsidP="00BF370B" w:rsidRDefault="009D17BA" w14:paraId="6CF52490" w14:textId="77777777">
      <w:r>
        <w:continuationSeparator/>
      </w:r>
    </w:p>
  </w:endnote>
  <w:endnote w:type="continuationNotice" w:id="1">
    <w:p w:rsidR="00151A65" w:rsidRDefault="00151A65" w14:paraId="3677FE0C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Pr="008A058A" w:rsidR="003F1C55" w:rsidTr="003F1C55" w14:paraId="17078CCF" w14:textId="77777777">
      <w:tc>
        <w:tcPr>
          <w:tcW w:w="2128" w:type="dxa"/>
          <w:shd w:val="clear" w:color="auto" w:fill="auto"/>
        </w:tcPr>
        <w:sdt>
          <w:sdtPr>
            <w:tag w:val="bezoekadreskop"/>
            <w:id w:val="-2032337608"/>
            <w15:appearance w15:val="hidden"/>
            <w:text/>
          </w:sdtPr>
          <w:sdtContent>
            <w:p w:rsidRPr="00B3379D" w:rsidR="003F1C55" w:rsidP="00B3379D" w:rsidRDefault="003F1C55" w14:paraId="3D146B87" w14:textId="77777777">
              <w:pPr>
                <w:pStyle w:val="Footerkopje"/>
              </w:pPr>
              <w:r w:rsidRPr="00B3379D">
                <w:t>Bezoekadres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kop"/>
            <w:id w:val="-45766917"/>
            <w15:appearance w15:val="hidden"/>
            <w:text/>
          </w:sdtPr>
          <w:sdtContent>
            <w:p w:rsidRPr="00B3379D" w:rsidR="003F1C55" w:rsidP="00B3379D" w:rsidRDefault="003F1C55" w14:paraId="536DEF89" w14:textId="77777777">
              <w:pPr>
                <w:pStyle w:val="Footerkopje"/>
              </w:pPr>
              <w:r w:rsidRPr="00B3379D">
                <w:t>Postadres</w:t>
              </w:r>
            </w:p>
          </w:sdtContent>
        </w:sdt>
      </w:tc>
      <w:tc>
        <w:tcPr>
          <w:tcW w:w="1721" w:type="dxa"/>
          <w:shd w:val="clear" w:color="auto" w:fill="auto"/>
        </w:tcPr>
        <w:sdt>
          <w:sdtPr>
            <w:tag w:val="telefoonkop"/>
            <w:id w:val="-1185752623"/>
            <w15:appearance w15:val="hidden"/>
            <w:text/>
          </w:sdtPr>
          <w:sdtContent>
            <w:p w:rsidRPr="00B3379D" w:rsidR="003F1C55" w:rsidP="00B3379D" w:rsidRDefault="003F1C55" w14:paraId="3B8B3E46" w14:textId="77777777">
              <w:pPr>
                <w:pStyle w:val="Footerkopje"/>
              </w:pPr>
              <w:r w:rsidRPr="00B3379D">
                <w:t>Telefoon</w:t>
              </w:r>
            </w:p>
          </w:sdtContent>
        </w:sdt>
      </w:tc>
      <w:tc>
        <w:tcPr>
          <w:tcW w:w="1372" w:type="dxa"/>
          <w:shd w:val="clear" w:color="auto" w:fill="auto"/>
        </w:tcPr>
        <w:sdt>
          <w:sdtPr>
            <w:tag w:val="emailkop"/>
            <w:id w:val="-1933197877"/>
            <w15:appearance w15:val="hidden"/>
            <w:text/>
          </w:sdtPr>
          <w:sdtContent>
            <w:p w:rsidRPr="00B3379D" w:rsidR="003F1C55" w:rsidP="00B3379D" w:rsidRDefault="003F1C55" w14:paraId="67E0E5A9" w14:textId="77777777">
              <w:pPr>
                <w:pStyle w:val="Footerkopje"/>
              </w:pPr>
              <w:r w:rsidRPr="00B3379D">
                <w:t>Email</w:t>
              </w:r>
            </w:p>
          </w:sdtContent>
        </w:sdt>
      </w:tc>
      <w:tc>
        <w:tcPr>
          <w:tcW w:w="1078" w:type="dxa"/>
          <w:shd w:val="clear" w:color="auto" w:fill="auto"/>
        </w:tcPr>
        <w:p w:rsidRPr="00B3379D" w:rsidR="003F1C55" w:rsidP="00B3379D" w:rsidRDefault="003F1C55" w14:paraId="39D76341" w14:textId="77777777">
          <w:pPr>
            <w:pStyle w:val="Footerkopje"/>
          </w:pPr>
          <w:r w:rsidRPr="00B3379D">
            <w:t>Web</w:t>
          </w:r>
        </w:p>
      </w:tc>
    </w:tr>
    <w:tr w:rsidRPr="008A058A" w:rsidR="003F1C55" w:rsidTr="003F1C55" w14:paraId="6DC9AE2C" w14:textId="77777777">
      <w:tc>
        <w:tcPr>
          <w:tcW w:w="2128" w:type="dxa"/>
          <w:shd w:val="clear" w:color="auto" w:fill="auto"/>
        </w:tcPr>
        <w:sdt>
          <w:sdtPr>
            <w:tag w:val="bezoekadrestekst"/>
            <w:id w:val="-2140713015"/>
            <w15:appearance w15:val="hidden"/>
          </w:sdtPr>
          <w:sdtContent>
            <w:p w:rsidRPr="008A058A" w:rsidR="003F1C55" w:rsidP="00B3379D" w:rsidRDefault="003F1C55" w14:paraId="17B18CA9" w14:textId="77777777">
              <w:pPr>
                <w:pStyle w:val="Footer"/>
              </w:pPr>
              <w:r w:rsidRPr="008A058A">
                <w:t>Papendallaan 60, Arnhem</w:t>
              </w:r>
            </w:p>
          </w:sdtContent>
        </w:sdt>
      </w:tc>
      <w:tc>
        <w:tcPr>
          <w:tcW w:w="2478" w:type="dxa"/>
          <w:shd w:val="clear" w:color="auto" w:fill="auto"/>
        </w:tcPr>
        <w:sdt>
          <w:sdtPr>
            <w:tag w:val="postadrestekst"/>
            <w:id w:val="894619931"/>
            <w15:appearance w15:val="hidden"/>
          </w:sdtPr>
          <w:sdtContent>
            <w:p w:rsidRPr="008A058A" w:rsidR="003F1C55" w:rsidP="00B3379D" w:rsidRDefault="003F1C55" w14:paraId="116DF05C" w14:textId="77777777">
              <w:pPr>
                <w:pStyle w:val="Footer"/>
              </w:pPr>
              <w:r w:rsidRPr="008A058A">
                <w:t xml:space="preserve">Postbus </w:t>
              </w:r>
              <w:r w:rsidRPr="00B3379D">
                <w:t>302</w:t>
              </w:r>
              <w:r w:rsidRPr="008A058A">
                <w:t>, 6800 AH Arnhem</w:t>
              </w:r>
            </w:p>
          </w:sdtContent>
        </w:sdt>
      </w:tc>
      <w:tc>
        <w:tcPr>
          <w:tcW w:w="1721" w:type="dxa"/>
          <w:shd w:val="clear" w:color="auto" w:fill="auto"/>
        </w:tcPr>
        <w:p w:rsidRPr="008A058A" w:rsidR="003F1C55" w:rsidP="00B3379D" w:rsidRDefault="00DF016F" w14:paraId="41AABF68" w14:textId="77777777">
          <w:pPr>
            <w:pStyle w:val="Footer"/>
          </w:pPr>
          <w:sdt>
            <w:sdtPr>
              <w:tag w:val="telefoon"/>
              <w:id w:val="1485046765"/>
              <w15:appearance w15:val="hidden"/>
              <w:text/>
            </w:sdtPr>
            <w:sdtContent>
              <w:r w:rsidRPr="008A058A" w:rsidR="003F1C55">
                <w:t>+31 (0)26 483 44 00</w:t>
              </w:r>
            </w:sdtContent>
          </w:sdt>
        </w:p>
      </w:tc>
      <w:tc>
        <w:tcPr>
          <w:tcW w:w="1372" w:type="dxa"/>
          <w:shd w:val="clear" w:color="auto" w:fill="auto"/>
        </w:tcPr>
        <w:p w:rsidRPr="008A058A" w:rsidR="003F1C55" w:rsidP="00B3379D" w:rsidRDefault="00DF016F" w14:paraId="4E7DC548" w14:textId="77777777">
          <w:pPr>
            <w:pStyle w:val="Footer"/>
          </w:pPr>
          <w:sdt>
            <w:sdtPr>
              <w:tag w:val="email"/>
              <w:id w:val="-1089160249"/>
              <w15:appearance w15:val="hidden"/>
              <w:text/>
            </w:sdtPr>
            <w:sdtContent>
              <w:r w:rsidRPr="008A058A" w:rsidR="003F1C55">
                <w:t>info@nocnsf.nl</w:t>
              </w:r>
            </w:sdtContent>
          </w:sdt>
        </w:p>
      </w:tc>
      <w:tc>
        <w:tcPr>
          <w:tcW w:w="1078" w:type="dxa"/>
          <w:shd w:val="clear" w:color="auto" w:fill="auto"/>
        </w:tcPr>
        <w:p w:rsidRPr="008A058A" w:rsidR="003F1C55" w:rsidP="00B3379D" w:rsidRDefault="00DF016F" w14:paraId="4A064674" w14:textId="77777777">
          <w:pPr>
            <w:pStyle w:val="Footer"/>
          </w:pPr>
          <w:sdt>
            <w:sdtPr>
              <w:tag w:val="website"/>
              <w:id w:val="-890778"/>
              <w15:appearance w15:val="hidden"/>
              <w:text/>
            </w:sdtPr>
            <w:sdtContent>
              <w:r w:rsidRPr="008A058A" w:rsidR="003F1C55">
                <w:t>nocnsf.nl</w:t>
              </w:r>
            </w:sdtContent>
          </w:sdt>
        </w:p>
      </w:tc>
    </w:tr>
    <w:tr w:rsidRPr="008A058A" w:rsidR="003F1C55" w:rsidTr="003F1C55" w14:paraId="44557BFA" w14:textId="77777777">
      <w:tc>
        <w:tcPr>
          <w:tcW w:w="8777" w:type="dxa"/>
          <w:gridSpan w:val="5"/>
          <w:shd w:val="clear" w:color="auto" w:fill="auto"/>
        </w:tcPr>
        <w:p w:rsidRPr="00B3379D" w:rsidR="003F1C55" w:rsidP="00B3379D" w:rsidRDefault="003F1C55" w14:paraId="6D2BCC9C" w14:textId="77777777">
          <w:pPr>
            <w:pStyle w:val="Sponsors"/>
          </w:pPr>
          <w:r w:rsidRPr="00B3379D">
            <w:t xml:space="preserve">Partners: Nederlandse Loterij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</w:t>
          </w:r>
          <w:r w:rsidR="006F1130">
            <w:t xml:space="preserve">Odido </w:t>
          </w:r>
          <w:r w:rsidRPr="00B3379D" w:rsidR="006F1130">
            <w:rPr>
              <w:rFonts w:ascii="Wingdings" w:hAnsi="Wingdings" w:eastAsia="Wingdings" w:cs="Wingdings"/>
            </w:rPr>
            <w:t>□</w:t>
          </w:r>
          <w:r w:rsidRPr="00B3379D" w:rsidR="006F1130">
            <w:t xml:space="preserve"> </w:t>
          </w:r>
          <w:r w:rsidRPr="00B3379D">
            <w:t xml:space="preserve">AD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</w:t>
          </w:r>
          <w:r w:rsidR="006F1130">
            <w:t>Missie</w:t>
          </w:r>
          <w:r w:rsidRPr="00B3379D">
            <w:t xml:space="preserve">H2 </w:t>
          </w:r>
          <w:r w:rsidRPr="00B3379D">
            <w:rPr>
              <w:rFonts w:ascii="Wingdings" w:hAnsi="Wingdings" w:eastAsia="Wingdings" w:cs="Wingdings"/>
            </w:rPr>
            <w:t>□</w:t>
          </w:r>
          <w:r w:rsidRPr="00B3379D">
            <w:t xml:space="preserve"> Rabobank</w:t>
          </w:r>
        </w:p>
      </w:tc>
    </w:tr>
  </w:tbl>
  <w:p w:rsidRPr="008A058A" w:rsidR="003F1C55" w:rsidP="00B3379D" w:rsidRDefault="003F1C55" w14:paraId="1E81F0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D17BA" w:rsidP="00BF370B" w:rsidRDefault="009D17BA" w14:paraId="5861F9D0" w14:textId="77777777">
      <w:r>
        <w:separator/>
      </w:r>
    </w:p>
  </w:footnote>
  <w:footnote w:type="continuationSeparator" w:id="0">
    <w:p w:rsidR="009D17BA" w:rsidP="00BF370B" w:rsidRDefault="009D17BA" w14:paraId="03D31082" w14:textId="77777777">
      <w:r>
        <w:continuationSeparator/>
      </w:r>
    </w:p>
  </w:footnote>
  <w:footnote w:type="continuationNotice" w:id="1">
    <w:p w:rsidR="00151A65" w:rsidRDefault="00151A65" w14:paraId="5CC5632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892E94" w:rsidP="00892E94" w:rsidRDefault="00892E94" w14:paraId="1759D04C" w14:textId="77777777">
    <w:pPr>
      <w:pStyle w:val="Header"/>
      <w:spacing w:after="132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F1F996D" wp14:editId="4A4DA4BE">
          <wp:simplePos x="0" y="0"/>
          <wp:positionH relativeFrom="page">
            <wp:posOffset>821055</wp:posOffset>
          </wp:positionH>
          <wp:positionV relativeFrom="page">
            <wp:posOffset>370840</wp:posOffset>
          </wp:positionV>
          <wp:extent cx="1040400" cy="93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3F1C55" w:rsidP="008A2686" w:rsidRDefault="003F1C55" w14:paraId="5A20CABB" w14:textId="77777777">
    <w:pPr>
      <w:pStyle w:val="Header"/>
      <w:spacing w:after="13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5E511" wp14:editId="20218110">
          <wp:simplePos x="0" y="0"/>
          <wp:positionH relativeFrom="page">
            <wp:posOffset>821055</wp:posOffset>
          </wp:positionH>
          <wp:positionV relativeFrom="page">
            <wp:posOffset>370205</wp:posOffset>
          </wp:positionV>
          <wp:extent cx="1040400" cy="93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4BA9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9E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C61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C81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67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CF28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1A2C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562F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84C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23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8B20D45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hint="default" w:ascii="Wingdings 2" w:hAnsi="Wingdings 2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hint="default" w:ascii="HK Grotesk" w:hAnsi="HK Grotesk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3912992">
    <w:abstractNumId w:val="9"/>
  </w:num>
  <w:num w:numId="2" w16cid:durableId="1161578803">
    <w:abstractNumId w:val="7"/>
  </w:num>
  <w:num w:numId="3" w16cid:durableId="2072188386">
    <w:abstractNumId w:val="6"/>
  </w:num>
  <w:num w:numId="4" w16cid:durableId="1563519317">
    <w:abstractNumId w:val="5"/>
  </w:num>
  <w:num w:numId="5" w16cid:durableId="536433653">
    <w:abstractNumId w:val="4"/>
  </w:num>
  <w:num w:numId="6" w16cid:durableId="1552376340">
    <w:abstractNumId w:val="8"/>
  </w:num>
  <w:num w:numId="7" w16cid:durableId="1264995246">
    <w:abstractNumId w:val="3"/>
  </w:num>
  <w:num w:numId="8" w16cid:durableId="1783914803">
    <w:abstractNumId w:val="2"/>
  </w:num>
  <w:num w:numId="9" w16cid:durableId="2142185034">
    <w:abstractNumId w:val="1"/>
  </w:num>
  <w:num w:numId="10" w16cid:durableId="1301419909">
    <w:abstractNumId w:val="0"/>
  </w:num>
  <w:num w:numId="11" w16cid:durableId="1095596103">
    <w:abstractNumId w:val="11"/>
  </w:num>
  <w:num w:numId="12" w16cid:durableId="605843859">
    <w:abstractNumId w:val="12"/>
  </w:num>
  <w:num w:numId="13" w16cid:durableId="1195074240">
    <w:abstractNumId w:val="10"/>
  </w:num>
  <w:num w:numId="14" w16cid:durableId="1829589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BA"/>
    <w:rsid w:val="00000E88"/>
    <w:rsid w:val="00010C4B"/>
    <w:rsid w:val="00040660"/>
    <w:rsid w:val="000521D1"/>
    <w:rsid w:val="000708F0"/>
    <w:rsid w:val="00077C98"/>
    <w:rsid w:val="000801EE"/>
    <w:rsid w:val="00096D99"/>
    <w:rsid w:val="000B07DB"/>
    <w:rsid w:val="000B0DE9"/>
    <w:rsid w:val="000E6F56"/>
    <w:rsid w:val="000F5E9F"/>
    <w:rsid w:val="00105D22"/>
    <w:rsid w:val="00106679"/>
    <w:rsid w:val="001111A4"/>
    <w:rsid w:val="00145343"/>
    <w:rsid w:val="0015066D"/>
    <w:rsid w:val="00151A65"/>
    <w:rsid w:val="00154E61"/>
    <w:rsid w:val="00157357"/>
    <w:rsid w:val="00173016"/>
    <w:rsid w:val="00184EA0"/>
    <w:rsid w:val="0019366B"/>
    <w:rsid w:val="001A319C"/>
    <w:rsid w:val="001C16EE"/>
    <w:rsid w:val="001E1A38"/>
    <w:rsid w:val="001F1F2B"/>
    <w:rsid w:val="001F27B7"/>
    <w:rsid w:val="001F309C"/>
    <w:rsid w:val="002033D3"/>
    <w:rsid w:val="00205428"/>
    <w:rsid w:val="00240B01"/>
    <w:rsid w:val="00242AB6"/>
    <w:rsid w:val="002766A3"/>
    <w:rsid w:val="002826EF"/>
    <w:rsid w:val="00282A43"/>
    <w:rsid w:val="0029614F"/>
    <w:rsid w:val="002A1769"/>
    <w:rsid w:val="002C7908"/>
    <w:rsid w:val="002D00A1"/>
    <w:rsid w:val="002D6D24"/>
    <w:rsid w:val="00302975"/>
    <w:rsid w:val="00326A70"/>
    <w:rsid w:val="00335125"/>
    <w:rsid w:val="00345F3B"/>
    <w:rsid w:val="00352E10"/>
    <w:rsid w:val="003659BC"/>
    <w:rsid w:val="003678A7"/>
    <w:rsid w:val="00381612"/>
    <w:rsid w:val="00393A8E"/>
    <w:rsid w:val="00394CFA"/>
    <w:rsid w:val="003B0CDC"/>
    <w:rsid w:val="003B3C14"/>
    <w:rsid w:val="003B650A"/>
    <w:rsid w:val="003C1B05"/>
    <w:rsid w:val="003E15FC"/>
    <w:rsid w:val="003F1C55"/>
    <w:rsid w:val="003F1DFC"/>
    <w:rsid w:val="003F4EA5"/>
    <w:rsid w:val="003F7D45"/>
    <w:rsid w:val="00415AA4"/>
    <w:rsid w:val="00424387"/>
    <w:rsid w:val="00433006"/>
    <w:rsid w:val="00451BB7"/>
    <w:rsid w:val="004530C7"/>
    <w:rsid w:val="004661EE"/>
    <w:rsid w:val="00476852"/>
    <w:rsid w:val="004A5ABA"/>
    <w:rsid w:val="004B3DFB"/>
    <w:rsid w:val="004C027A"/>
    <w:rsid w:val="004C2570"/>
    <w:rsid w:val="004C3381"/>
    <w:rsid w:val="004C65C7"/>
    <w:rsid w:val="004E207D"/>
    <w:rsid w:val="004F3E8B"/>
    <w:rsid w:val="005166E3"/>
    <w:rsid w:val="00547C45"/>
    <w:rsid w:val="005526F5"/>
    <w:rsid w:val="00565CCA"/>
    <w:rsid w:val="005666A7"/>
    <w:rsid w:val="00581C8E"/>
    <w:rsid w:val="00591ED3"/>
    <w:rsid w:val="0059435B"/>
    <w:rsid w:val="005B7E90"/>
    <w:rsid w:val="005D57CD"/>
    <w:rsid w:val="00601222"/>
    <w:rsid w:val="006142BE"/>
    <w:rsid w:val="0062212E"/>
    <w:rsid w:val="00627F62"/>
    <w:rsid w:val="006375F5"/>
    <w:rsid w:val="006501C7"/>
    <w:rsid w:val="00660E96"/>
    <w:rsid w:val="006A4876"/>
    <w:rsid w:val="006B180F"/>
    <w:rsid w:val="006F1130"/>
    <w:rsid w:val="006F2F09"/>
    <w:rsid w:val="006F45DE"/>
    <w:rsid w:val="007070AE"/>
    <w:rsid w:val="007226DA"/>
    <w:rsid w:val="00731667"/>
    <w:rsid w:val="00771DFA"/>
    <w:rsid w:val="007919F9"/>
    <w:rsid w:val="0079311C"/>
    <w:rsid w:val="00797EF2"/>
    <w:rsid w:val="007C4586"/>
    <w:rsid w:val="007E4B9C"/>
    <w:rsid w:val="007F6E42"/>
    <w:rsid w:val="00814D87"/>
    <w:rsid w:val="008357BC"/>
    <w:rsid w:val="00871651"/>
    <w:rsid w:val="0088019A"/>
    <w:rsid w:val="00892E94"/>
    <w:rsid w:val="008A03BD"/>
    <w:rsid w:val="008A058A"/>
    <w:rsid w:val="008A2686"/>
    <w:rsid w:val="008D26A6"/>
    <w:rsid w:val="00905315"/>
    <w:rsid w:val="00910798"/>
    <w:rsid w:val="00911C01"/>
    <w:rsid w:val="00914D93"/>
    <w:rsid w:val="00953524"/>
    <w:rsid w:val="00953FB1"/>
    <w:rsid w:val="00961D76"/>
    <w:rsid w:val="00961F96"/>
    <w:rsid w:val="00965759"/>
    <w:rsid w:val="00965C55"/>
    <w:rsid w:val="00966717"/>
    <w:rsid w:val="009751C1"/>
    <w:rsid w:val="00975F7A"/>
    <w:rsid w:val="009A4180"/>
    <w:rsid w:val="009B1971"/>
    <w:rsid w:val="009D17BA"/>
    <w:rsid w:val="009D1D0F"/>
    <w:rsid w:val="00A117ED"/>
    <w:rsid w:val="00A163D0"/>
    <w:rsid w:val="00A63DC8"/>
    <w:rsid w:val="00A712F8"/>
    <w:rsid w:val="00AB57D4"/>
    <w:rsid w:val="00AC391C"/>
    <w:rsid w:val="00AD3EB8"/>
    <w:rsid w:val="00AE73AB"/>
    <w:rsid w:val="00B271AF"/>
    <w:rsid w:val="00B31354"/>
    <w:rsid w:val="00B3379D"/>
    <w:rsid w:val="00B3397E"/>
    <w:rsid w:val="00B46FE9"/>
    <w:rsid w:val="00B47E5A"/>
    <w:rsid w:val="00B52187"/>
    <w:rsid w:val="00B674F1"/>
    <w:rsid w:val="00B96BDE"/>
    <w:rsid w:val="00BB3A15"/>
    <w:rsid w:val="00BE008A"/>
    <w:rsid w:val="00BF370B"/>
    <w:rsid w:val="00C02FBD"/>
    <w:rsid w:val="00C036F1"/>
    <w:rsid w:val="00C2375D"/>
    <w:rsid w:val="00C35040"/>
    <w:rsid w:val="00C66970"/>
    <w:rsid w:val="00C71ED6"/>
    <w:rsid w:val="00C8596C"/>
    <w:rsid w:val="00C869D1"/>
    <w:rsid w:val="00C9069F"/>
    <w:rsid w:val="00C9456D"/>
    <w:rsid w:val="00CA3533"/>
    <w:rsid w:val="00CD0BA8"/>
    <w:rsid w:val="00CF281F"/>
    <w:rsid w:val="00CF3289"/>
    <w:rsid w:val="00D47150"/>
    <w:rsid w:val="00D81920"/>
    <w:rsid w:val="00D81A95"/>
    <w:rsid w:val="00D86282"/>
    <w:rsid w:val="00D93769"/>
    <w:rsid w:val="00DC008F"/>
    <w:rsid w:val="00DF016F"/>
    <w:rsid w:val="00E36154"/>
    <w:rsid w:val="00E47BE4"/>
    <w:rsid w:val="00E63017"/>
    <w:rsid w:val="00E93A89"/>
    <w:rsid w:val="00EA08D8"/>
    <w:rsid w:val="00EA0AF5"/>
    <w:rsid w:val="00EB75B8"/>
    <w:rsid w:val="00EC58B8"/>
    <w:rsid w:val="00ED1790"/>
    <w:rsid w:val="00ED3990"/>
    <w:rsid w:val="00F17F3D"/>
    <w:rsid w:val="00F27910"/>
    <w:rsid w:val="00F83783"/>
    <w:rsid w:val="00F90D63"/>
    <w:rsid w:val="00F92F27"/>
    <w:rsid w:val="00F9352E"/>
    <w:rsid w:val="00FA6AEB"/>
    <w:rsid w:val="00FD524B"/>
    <w:rsid w:val="03885858"/>
    <w:rsid w:val="03BBCA47"/>
    <w:rsid w:val="03CC0196"/>
    <w:rsid w:val="094B640B"/>
    <w:rsid w:val="0ED2D9C4"/>
    <w:rsid w:val="1F92B20A"/>
    <w:rsid w:val="34054D41"/>
    <w:rsid w:val="3CC89273"/>
    <w:rsid w:val="4268DC83"/>
    <w:rsid w:val="43030470"/>
    <w:rsid w:val="43A52AB4"/>
    <w:rsid w:val="50F5A22D"/>
    <w:rsid w:val="518D2A1C"/>
    <w:rsid w:val="51DE05CE"/>
    <w:rsid w:val="5657B878"/>
    <w:rsid w:val="5796F2CC"/>
    <w:rsid w:val="57C91FB9"/>
    <w:rsid w:val="593066A0"/>
    <w:rsid w:val="60CDA9A0"/>
    <w:rsid w:val="6C14454F"/>
    <w:rsid w:val="6FE76A72"/>
    <w:rsid w:val="738B3E29"/>
    <w:rsid w:val="794D8208"/>
    <w:rsid w:val="797857DC"/>
    <w:rsid w:val="7A07867A"/>
    <w:rsid w:val="7C9B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6616E10C"/>
  <w14:defaultImageDpi w14:val="330"/>
  <w15:chartTrackingRefBased/>
  <w15:docId w15:val="{FF9FB99A-2586-47CE-8F77-907C561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008A"/>
  </w:style>
  <w:style w:type="paragraph" w:styleId="Heading1">
    <w:name w:val="heading 1"/>
    <w:basedOn w:val="ListParagraph"/>
    <w:next w:val="Normal"/>
    <w:link w:val="Heading1Char"/>
    <w:uiPriority w:val="9"/>
    <w:qFormat/>
    <w:rsid w:val="004E207D"/>
    <w:pPr>
      <w:numPr>
        <w:numId w:val="11"/>
      </w:numPr>
      <w:spacing w:before="180"/>
      <w:ind w:left="397" w:hanging="397"/>
      <w:outlineLvl w:val="0"/>
    </w:pPr>
    <w:rPr>
      <w:b/>
      <w:color w:val="FF6600" w:themeColor="accent4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hAnsiTheme="majorHAnsi" w:eastAsiaTheme="majorEastAsia" w:cstheme="majorBidi"/>
      <w:b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hAnsiTheme="majorHAnsi" w:eastAsiaTheme="majorEastAsia" w:cstheme="majorBidi"/>
      <w:b/>
      <w:noProof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1790"/>
  </w:style>
  <w:style w:type="paragraph" w:styleId="Footer">
    <w:name w:val="footer"/>
    <w:basedOn w:val="Normal"/>
    <w:link w:val="FooterChar"/>
    <w:uiPriority w:val="99"/>
    <w:unhideWhenUsed/>
    <w:rsid w:val="00B3379D"/>
    <w:pPr>
      <w:spacing w:after="160" w:line="240" w:lineRule="auto"/>
      <w:ind w:right="-1305"/>
    </w:pPr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B3379D"/>
    <w:rPr>
      <w:rFonts w:ascii="HK Grotesk Light" w:hAnsi="HK Grotesk Light" w:eastAsia="HK Grotesk" w:cs="Times New Roman"/>
      <w:noProof/>
      <w:color w:val="00378A"/>
      <w:sz w:val="16"/>
      <w:szCs w:val="16"/>
    </w:rPr>
  </w:style>
  <w:style w:type="table" w:styleId="TableGrid">
    <w:name w:val="Table Grid"/>
    <w:basedOn w:val="TableNormal"/>
    <w:uiPriority w:val="39"/>
    <w:rsid w:val="00BF37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Heading" w:customStyle="1">
    <w:name w:val="_RefHeading"/>
    <w:basedOn w:val="Normal"/>
    <w:next w:val="Normal"/>
    <w:qFormat/>
    <w:rsid w:val="00ED1790"/>
    <w:pPr>
      <w:spacing w:line="240" w:lineRule="auto"/>
    </w:pPr>
    <w:rPr>
      <w:b/>
      <w:sz w:val="14"/>
    </w:rPr>
  </w:style>
  <w:style w:type="character" w:styleId="PlaceholderText">
    <w:name w:val="Placeholder Text"/>
    <w:basedOn w:val="DefaultParagraphFont"/>
    <w:uiPriority w:val="99"/>
    <w:semiHidden/>
    <w:rsid w:val="001A3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1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styleId="TitleChar" w:customStyle="1">
    <w:name w:val="Title Char"/>
    <w:basedOn w:val="DefaultParagraphFont"/>
    <w:link w:val="Title"/>
    <w:uiPriority w:val="10"/>
    <w:rsid w:val="00CF281F"/>
    <w:rPr>
      <w:b/>
      <w:color w:val="00378A" w:themeColor="accent1"/>
      <w:sz w:val="120"/>
      <w:szCs w:val="120"/>
    </w:rPr>
  </w:style>
  <w:style w:type="paragraph" w:styleId="Caption">
    <w:name w:val="caption"/>
    <w:basedOn w:val="Normal"/>
    <w:next w:val="Normal"/>
    <w:uiPriority w:val="35"/>
    <w:unhideWhenUsed/>
    <w:qFormat/>
    <w:rsid w:val="00CF281F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81F"/>
    <w:rPr>
      <w:b/>
      <w:sz w:val="40"/>
      <w:szCs w:val="39"/>
    </w:rPr>
  </w:style>
  <w:style w:type="character" w:styleId="SubtitleChar" w:customStyle="1">
    <w:name w:val="Subtitle Char"/>
    <w:basedOn w:val="DefaultParagraphFont"/>
    <w:link w:val="Subtitle"/>
    <w:uiPriority w:val="11"/>
    <w:rsid w:val="00CF281F"/>
    <w:rPr>
      <w:b/>
      <w:color w:val="00378A" w:themeColor="accent1"/>
      <w:sz w:val="40"/>
      <w:szCs w:val="39"/>
    </w:rPr>
  </w:style>
  <w:style w:type="paragraph" w:styleId="ListParagraph">
    <w:name w:val="List Paragraph"/>
    <w:basedOn w:val="Normal"/>
    <w:uiPriority w:val="34"/>
    <w:qFormat/>
    <w:rsid w:val="008A268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E207D"/>
    <w:rPr>
      <w:b/>
      <w:color w:val="FF6600" w:themeColor="accent4"/>
      <w:sz w:val="22"/>
      <w:szCs w:val="22"/>
    </w:rPr>
  </w:style>
  <w:style w:type="paragraph" w:styleId="Opsomming" w:customStyle="1">
    <w:name w:val="_Opsomming"/>
    <w:basedOn w:val="ListParagraph"/>
    <w:qFormat/>
    <w:rsid w:val="008A2686"/>
    <w:pPr>
      <w:numPr>
        <w:numId w:val="12"/>
      </w:numPr>
      <w:ind w:left="340" w:hanging="340"/>
    </w:pPr>
  </w:style>
  <w:style w:type="paragraph" w:styleId="Subopsomming" w:customStyle="1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styleId="Genummerd" w:customStyle="1">
    <w:name w:val="_Genummerd"/>
    <w:basedOn w:val="Opsomming"/>
    <w:qFormat/>
    <w:rsid w:val="008A2686"/>
    <w:pPr>
      <w:numPr>
        <w:numId w:val="13"/>
      </w:numPr>
    </w:pPr>
  </w:style>
  <w:style w:type="paragraph" w:styleId="SubGenummerd" w:customStyle="1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styleId="Heading2Char" w:customStyle="1">
    <w:name w:val="Heading 2 Char"/>
    <w:basedOn w:val="DefaultParagraphFont"/>
    <w:link w:val="Heading2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</w:rPr>
  </w:style>
  <w:style w:type="character" w:styleId="Heading3Char" w:customStyle="1">
    <w:name w:val="Heading 3 Char"/>
    <w:basedOn w:val="DefaultParagraphFont"/>
    <w:link w:val="Heading3"/>
    <w:uiPriority w:val="9"/>
    <w:rsid w:val="00EA08D8"/>
    <w:rPr>
      <w:rFonts w:asciiTheme="majorHAnsi" w:hAnsiTheme="majorHAnsi" w:eastAsiaTheme="majorEastAsia" w:cstheme="majorBidi"/>
      <w:b/>
      <w:noProof/>
      <w:color w:val="00378A" w:themeColor="accent1"/>
      <w:szCs w:val="24"/>
    </w:rPr>
  </w:style>
  <w:style w:type="table" w:styleId="NOCNSF" w:customStyle="1">
    <w:name w:val="NOC*NSF"/>
    <w:basedOn w:val="TableNormal"/>
    <w:uiPriority w:val="99"/>
    <w:rsid w:val="004530C7"/>
    <w:pPr>
      <w:spacing w:line="240" w:lineRule="auto"/>
    </w:pPr>
    <w:tblPr>
      <w:tblBorders>
        <w:top w:val="single" w:color="00378A" w:themeColor="accent1" w:sz="4" w:space="0"/>
        <w:left w:val="single" w:color="00378A" w:themeColor="accent1" w:sz="4" w:space="0"/>
        <w:bottom w:val="single" w:color="00378A" w:themeColor="accent1" w:sz="4" w:space="0"/>
        <w:right w:val="single" w:color="00378A" w:themeColor="accent1" w:sz="4" w:space="0"/>
        <w:insideH w:val="single" w:color="00378A" w:themeColor="accent1" w:sz="4" w:space="0"/>
        <w:insideV w:val="single" w:color="00378A" w:themeColor="accent1" w:sz="4" w:space="0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styleId="TableGrid1" w:customStyle="1">
    <w:name w:val="Table Grid1"/>
    <w:basedOn w:val="TableNormal"/>
    <w:next w:val="TableGrid"/>
    <w:uiPriority w:val="39"/>
    <w:rsid w:val="008A058A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onsors" w:customStyle="1">
    <w:name w:val="_Sponsors"/>
    <w:basedOn w:val="Normal"/>
    <w:qFormat/>
    <w:rsid w:val="00CF3289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hAnsi="HK Grotesk" w:eastAsia="HK Grotesk" w:cs="Times New Roman"/>
      <w:b/>
      <w:noProof/>
      <w:color w:val="00378A"/>
      <w:spacing w:val="-1"/>
      <w:sz w:val="16"/>
      <w:szCs w:val="16"/>
    </w:rPr>
  </w:style>
  <w:style w:type="paragraph" w:styleId="Footerkopje" w:customStyle="1">
    <w:name w:val="_Footerkopje"/>
    <w:basedOn w:val="Normal"/>
    <w:qFormat/>
    <w:rsid w:val="003F1C55"/>
    <w:pPr>
      <w:spacing w:before="360" w:line="240" w:lineRule="auto"/>
      <w:ind w:right="-1305"/>
    </w:pPr>
    <w:rPr>
      <w:rFonts w:ascii="HK Grotesk" w:hAnsi="HK Grotesk" w:eastAsia="HK Grotesk" w:cs="Times New Roman"/>
      <w:b/>
      <w:noProof/>
      <w:color w:val="00378A" w:themeColor="text1"/>
      <w:sz w:val="16"/>
      <w:szCs w:val="16"/>
    </w:rPr>
  </w:style>
  <w:style w:type="character" w:styleId="normaltextrun" w:customStyle="1">
    <w:name w:val="normaltextrun"/>
    <w:basedOn w:val="DefaultParagraphFont"/>
    <w:rsid w:val="00D81920"/>
  </w:style>
  <w:style w:type="character" w:styleId="eop" w:customStyle="1">
    <w:name w:val="eop"/>
    <w:basedOn w:val="DefaultParagraphFont"/>
    <w:rsid w:val="00D81920"/>
  </w:style>
  <w:style w:type="character" w:styleId="CommentReference">
    <w:name w:val="annotation reference"/>
    <w:basedOn w:val="DefaultParagraphFont"/>
    <w:uiPriority w:val="99"/>
    <w:semiHidden/>
    <w:unhideWhenUsed/>
    <w:rsid w:val="00282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A4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282A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A4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82A43"/>
    <w:rPr>
      <w:b/>
      <w:bCs/>
    </w:rPr>
  </w:style>
  <w:style w:type="paragraph" w:styleId="paragraph" w:customStyle="1">
    <w:name w:val="paragraph"/>
    <w:basedOn w:val="Normal"/>
    <w:rsid w:val="0033512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B47E5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nocnsf.nl/sportdeelname/onze-activiteiten/voedselbankactie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nocnsf.nl/sportdeelname/onze-activiteiten/voedselbankactie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1d311e50418447e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NOC_NSF\Blanco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d97e-8bef-4c44-a1b5-2675c28fa7ac}"/>
      </w:docPartPr>
      <w:docPartBody>
        <w:p w14:paraId="29A9A0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79E23970D1C41B43E59484CCAE8DE" ma:contentTypeVersion="14" ma:contentTypeDescription="Een nieuw document maken." ma:contentTypeScope="" ma:versionID="f5cde462daa2efbe0d438e993618b08c">
  <xsd:schema xmlns:xsd="http://www.w3.org/2001/XMLSchema" xmlns:xs="http://www.w3.org/2001/XMLSchema" xmlns:p="http://schemas.microsoft.com/office/2006/metadata/properties" xmlns:ns2="90ed44b2-6ab1-4451-b2a2-c331d399b19d" xmlns:ns3="397d9cd0-be22-4099-97b5-7e18797c8fba" targetNamespace="http://schemas.microsoft.com/office/2006/metadata/properties" ma:root="true" ma:fieldsID="070590d414c9c3d0b8d58f9eb7a9787e" ns2:_="" ns3:_="">
    <xsd:import namespace="90ed44b2-6ab1-4451-b2a2-c331d399b19d"/>
    <xsd:import namespace="397d9cd0-be22-4099-97b5-7e18797c8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44b2-6ab1-4451-b2a2-c331d399b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d9cd0-be22-4099-97b5-7e18797c8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c3d34d-0d6e-4d05-a979-46e5f56f722c}" ma:internalName="TaxCatchAll" ma:showField="CatchAllData" ma:web="397d9cd0-be22-4099-97b5-7e18797c8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d9cd0-be22-4099-97b5-7e18797c8fba" xsi:nil="true"/>
    <lcf76f155ced4ddcb4097134ff3c332f xmlns="90ed44b2-6ab1-4451-b2a2-c331d399b19d">
      <Terms xmlns="http://schemas.microsoft.com/office/infopath/2007/PartnerControls"/>
    </lcf76f155ced4ddcb4097134ff3c332f>
    <SharedWithUsers xmlns="397d9cd0-be22-4099-97b5-7e18797c8fba">
      <UserInfo>
        <DisplayName>Rixt van de Wal</DisplayName>
        <AccountId>46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E670-275B-468B-A4C5-E11D3D56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44b2-6ab1-4451-b2a2-c331d399b19d"/>
    <ds:schemaRef ds:uri="397d9cd0-be22-4099-97b5-7e18797c8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D1032-9AB8-4F7C-BA15-36B812ABA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E1D8C-4BB7-4BB0-A987-9B3BED543798}">
  <ds:schemaRefs>
    <ds:schemaRef ds:uri="http://schemas.microsoft.com/office/2006/metadata/properties"/>
    <ds:schemaRef ds:uri="http://schemas.microsoft.com/office/infopath/2007/PartnerControls"/>
    <ds:schemaRef ds:uri="397d9cd0-be22-4099-97b5-7e18797c8fba"/>
    <ds:schemaRef ds:uri="90ed44b2-6ab1-4451-b2a2-c331d399b19d"/>
  </ds:schemaRefs>
</ds:datastoreItem>
</file>

<file path=customXml/itemProps4.xml><?xml version="1.0" encoding="utf-8"?>
<ds:datastoreItem xmlns:ds="http://schemas.openxmlformats.org/officeDocument/2006/customXml" ds:itemID="{404D2CE8-DB2D-4972-A44C-65FE5EAAB3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Blanco.dotm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Noordenburg</dc:creator>
  <cp:keywords/>
  <dc:description/>
  <cp:lastModifiedBy>Roy van Noordenburg</cp:lastModifiedBy>
  <cp:revision>116</cp:revision>
  <dcterms:created xsi:type="dcterms:W3CDTF">2023-12-07T16:30:00Z</dcterms:created>
  <dcterms:modified xsi:type="dcterms:W3CDTF">2023-12-12T08:25:31Z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18-09-2023</vt:lpwstr>
  </property>
  <property fmtid="{D5CDD505-2E9C-101B-9397-08002B2CF9AE}" pid="3" name="ContentTypeId">
    <vt:lpwstr>0x01010054B79E23970D1C41B43E59484CCAE8DE</vt:lpwstr>
  </property>
  <property fmtid="{D5CDD505-2E9C-101B-9397-08002B2CF9AE}" pid="4" name="MediaServiceImageTags">
    <vt:lpwstr/>
  </property>
</Properties>
</file>