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0C97" w14:textId="77777777" w:rsidR="007C31B5" w:rsidRDefault="007C31B5" w:rsidP="00116D31">
      <w:pPr>
        <w:pStyle w:val="Titel"/>
        <w:spacing w:after="0" w:line="276" w:lineRule="auto"/>
        <w:rPr>
          <w:rFonts w:ascii="HK Grotesk" w:hAnsi="HK Grotesk"/>
          <w:b/>
          <w:bCs/>
          <w:color w:val="00378A"/>
          <w:sz w:val="22"/>
          <w:szCs w:val="22"/>
          <w:lang w:val="nl-NL"/>
        </w:rPr>
      </w:pPr>
    </w:p>
    <w:p w14:paraId="09BC09DA" w14:textId="77777777" w:rsidR="007C31B5" w:rsidRDefault="007C31B5" w:rsidP="00116D31">
      <w:pPr>
        <w:pStyle w:val="Titel"/>
        <w:spacing w:after="0" w:line="276" w:lineRule="auto"/>
        <w:rPr>
          <w:rFonts w:ascii="HK Grotesk" w:hAnsi="HK Grotesk"/>
          <w:b/>
          <w:bCs/>
          <w:color w:val="00378A"/>
          <w:sz w:val="22"/>
          <w:szCs w:val="22"/>
          <w:lang w:val="nl-NL"/>
        </w:rPr>
      </w:pPr>
    </w:p>
    <w:p w14:paraId="56EA5FC8" w14:textId="77777777" w:rsidR="00116D31" w:rsidRDefault="00116D31" w:rsidP="00116D31">
      <w:pPr>
        <w:spacing w:after="0"/>
        <w:jc w:val="center"/>
        <w:rPr>
          <w:rFonts w:ascii="HK Grotesk" w:hAnsi="HK Grotesk"/>
          <w:b/>
          <w:bCs/>
          <w:color w:val="00378A"/>
          <w:sz w:val="40"/>
          <w:szCs w:val="40"/>
          <w:lang w:val="nl-NL"/>
        </w:rPr>
      </w:pPr>
    </w:p>
    <w:p w14:paraId="7E3AE133" w14:textId="77777777" w:rsidR="00116D31" w:rsidRDefault="00116D31" w:rsidP="00116D31">
      <w:pPr>
        <w:spacing w:after="0"/>
        <w:jc w:val="center"/>
        <w:rPr>
          <w:rFonts w:ascii="HK Grotesk" w:hAnsi="HK Grotesk"/>
          <w:b/>
          <w:bCs/>
          <w:color w:val="00378A"/>
          <w:sz w:val="40"/>
          <w:szCs w:val="40"/>
          <w:lang w:val="nl-NL"/>
        </w:rPr>
      </w:pPr>
    </w:p>
    <w:p w14:paraId="20159385" w14:textId="78696454" w:rsidR="007C31B5" w:rsidRDefault="007C31B5" w:rsidP="00116D31">
      <w:pPr>
        <w:spacing w:after="0"/>
        <w:jc w:val="center"/>
        <w:rPr>
          <w:rFonts w:ascii="HK Grotesk" w:hAnsi="HK Grotesk"/>
          <w:b/>
          <w:bCs/>
          <w:color w:val="00378A"/>
          <w:sz w:val="40"/>
          <w:szCs w:val="40"/>
          <w:lang w:val="nl-NL"/>
        </w:rPr>
      </w:pPr>
      <w:r>
        <w:rPr>
          <w:rFonts w:ascii="HK Grotesk" w:hAnsi="HK Grotesk"/>
          <w:b/>
          <w:bCs/>
          <w:color w:val="00378A"/>
          <w:sz w:val="40"/>
          <w:szCs w:val="40"/>
          <w:lang w:val="nl-NL"/>
        </w:rPr>
        <w:t>Informatiebeveiligingsbeleid</w:t>
      </w:r>
    </w:p>
    <w:p w14:paraId="007B8E49" w14:textId="78A654F1" w:rsidR="007C31B5" w:rsidRPr="007C31B5" w:rsidRDefault="007C31B5" w:rsidP="00116D31">
      <w:pPr>
        <w:spacing w:after="0"/>
        <w:jc w:val="center"/>
        <w:rPr>
          <w:rFonts w:ascii="HK Grotesk" w:hAnsi="HK Grotesk"/>
          <w:b/>
          <w:bCs/>
          <w:color w:val="00378A"/>
          <w:sz w:val="40"/>
          <w:szCs w:val="40"/>
          <w:lang w:val="nl-NL"/>
        </w:rPr>
      </w:pPr>
      <w:r w:rsidRPr="007C31B5">
        <w:rPr>
          <w:rFonts w:ascii="HK Grotesk" w:hAnsi="HK Grotesk"/>
          <w:b/>
          <w:bCs/>
          <w:color w:val="00378A"/>
          <w:sz w:val="40"/>
          <w:szCs w:val="40"/>
          <w:lang w:val="nl-NL"/>
        </w:rPr>
        <w:t xml:space="preserve"> [NAAM SPORTBOND]</w:t>
      </w:r>
    </w:p>
    <w:p w14:paraId="1F0E46BC" w14:textId="77777777" w:rsidR="007C31B5" w:rsidRPr="007C31B5" w:rsidRDefault="007C31B5" w:rsidP="00116D31">
      <w:pPr>
        <w:spacing w:after="0"/>
        <w:rPr>
          <w:rFonts w:ascii="HK Grotesk" w:hAnsi="HK Grotesk"/>
          <w:b/>
          <w:bCs/>
          <w:color w:val="00378A"/>
          <w:sz w:val="20"/>
          <w:szCs w:val="20"/>
          <w:lang w:val="nl-NL"/>
        </w:rPr>
      </w:pPr>
    </w:p>
    <w:p w14:paraId="01BC6754" w14:textId="77777777" w:rsidR="007C31B5" w:rsidRPr="007C31B5" w:rsidRDefault="007C31B5" w:rsidP="00116D31">
      <w:pPr>
        <w:spacing w:after="0"/>
        <w:rPr>
          <w:rFonts w:ascii="HK Grotesk" w:hAnsi="HK Grotesk"/>
          <w:b/>
          <w:bCs/>
          <w:color w:val="00378A"/>
          <w:sz w:val="20"/>
          <w:szCs w:val="20"/>
          <w:lang w:val="nl-NL"/>
        </w:rPr>
      </w:pPr>
    </w:p>
    <w:p w14:paraId="33D4B601" w14:textId="77777777" w:rsidR="007C31B5" w:rsidRPr="007C31B5" w:rsidRDefault="007C31B5" w:rsidP="00116D31">
      <w:pPr>
        <w:spacing w:after="0"/>
        <w:rPr>
          <w:rFonts w:ascii="HK Grotesk" w:hAnsi="HK Grotesk"/>
          <w:b/>
          <w:bCs/>
          <w:color w:val="00378A"/>
          <w:sz w:val="20"/>
          <w:szCs w:val="20"/>
          <w:lang w:val="nl-NL"/>
        </w:rPr>
      </w:pPr>
    </w:p>
    <w:p w14:paraId="02571435" w14:textId="77777777" w:rsidR="007C31B5" w:rsidRPr="007C31B5" w:rsidRDefault="007C31B5" w:rsidP="00116D31">
      <w:pPr>
        <w:spacing w:after="0"/>
        <w:rPr>
          <w:rFonts w:ascii="HK Grotesk" w:hAnsi="HK Grotesk"/>
          <w:b/>
          <w:bCs/>
          <w:color w:val="00378A"/>
          <w:sz w:val="20"/>
          <w:szCs w:val="20"/>
          <w:lang w:val="nl-NL"/>
        </w:rPr>
      </w:pPr>
    </w:p>
    <w:p w14:paraId="61AEDAD4" w14:textId="77777777" w:rsidR="007C31B5" w:rsidRPr="007C31B5" w:rsidRDefault="007C31B5" w:rsidP="00116D31">
      <w:pPr>
        <w:spacing w:after="0"/>
        <w:rPr>
          <w:rFonts w:ascii="HK Grotesk" w:hAnsi="HK Grotesk"/>
          <w:b/>
          <w:bCs/>
          <w:color w:val="00378A"/>
          <w:sz w:val="20"/>
          <w:szCs w:val="20"/>
          <w:lang w:val="nl-NL"/>
        </w:rPr>
      </w:pPr>
    </w:p>
    <w:p w14:paraId="0C0DE79A" w14:textId="77777777" w:rsidR="007C31B5" w:rsidRPr="007C31B5" w:rsidRDefault="007C31B5" w:rsidP="00116D31">
      <w:pPr>
        <w:spacing w:after="0"/>
        <w:rPr>
          <w:rFonts w:ascii="HK Grotesk" w:hAnsi="HK Grotesk"/>
          <w:b/>
          <w:bCs/>
          <w:color w:val="00378A"/>
          <w:sz w:val="20"/>
          <w:szCs w:val="20"/>
          <w:lang w:val="nl-NL"/>
        </w:rPr>
      </w:pPr>
    </w:p>
    <w:p w14:paraId="0C7AB2F3" w14:textId="77777777" w:rsidR="007C31B5" w:rsidRPr="007C31B5" w:rsidRDefault="007C31B5" w:rsidP="00116D31">
      <w:pPr>
        <w:spacing w:after="0"/>
        <w:rPr>
          <w:rFonts w:ascii="HK Grotesk" w:hAnsi="HK Grotesk"/>
          <w:b/>
          <w:bCs/>
          <w:color w:val="00378A"/>
          <w:sz w:val="20"/>
          <w:szCs w:val="20"/>
          <w:lang w:val="nl-NL"/>
        </w:rPr>
      </w:pPr>
    </w:p>
    <w:p w14:paraId="5A2FCA00" w14:textId="77777777" w:rsidR="007C31B5" w:rsidRPr="007C31B5" w:rsidRDefault="007C31B5" w:rsidP="00116D31">
      <w:pPr>
        <w:spacing w:after="0"/>
        <w:rPr>
          <w:rFonts w:ascii="HK Grotesk" w:hAnsi="HK Grotesk"/>
          <w:b/>
          <w:bCs/>
          <w:color w:val="00378A"/>
          <w:sz w:val="20"/>
          <w:szCs w:val="20"/>
          <w:lang w:val="nl-NL"/>
        </w:rPr>
      </w:pPr>
    </w:p>
    <w:p w14:paraId="766544E7" w14:textId="77777777" w:rsidR="007C31B5" w:rsidRPr="007C31B5" w:rsidRDefault="007C31B5" w:rsidP="00116D31">
      <w:pPr>
        <w:spacing w:after="0"/>
        <w:rPr>
          <w:rFonts w:ascii="HK Grotesk" w:hAnsi="HK Grotesk"/>
          <w:b/>
          <w:bCs/>
          <w:color w:val="00378A"/>
          <w:sz w:val="20"/>
          <w:szCs w:val="20"/>
          <w:lang w:val="nl-NL"/>
        </w:rPr>
      </w:pPr>
    </w:p>
    <w:p w14:paraId="26114921" w14:textId="77777777" w:rsidR="007C31B5" w:rsidRPr="007C31B5" w:rsidRDefault="007C31B5" w:rsidP="00116D31">
      <w:pPr>
        <w:spacing w:after="0"/>
        <w:rPr>
          <w:rFonts w:ascii="HK Grotesk" w:hAnsi="HK Grotesk"/>
          <w:b/>
          <w:bCs/>
          <w:color w:val="00378A"/>
          <w:sz w:val="20"/>
          <w:szCs w:val="20"/>
          <w:lang w:val="nl-NL"/>
        </w:rPr>
      </w:pPr>
    </w:p>
    <w:p w14:paraId="002F5088" w14:textId="77777777" w:rsidR="007C31B5" w:rsidRPr="007C31B5" w:rsidRDefault="007C31B5" w:rsidP="00116D31">
      <w:pPr>
        <w:spacing w:after="0"/>
        <w:rPr>
          <w:rFonts w:ascii="HK Grotesk" w:hAnsi="HK Grotesk"/>
          <w:b/>
          <w:bCs/>
          <w:color w:val="00378A"/>
          <w:sz w:val="20"/>
          <w:szCs w:val="20"/>
          <w:lang w:val="nl-NL"/>
        </w:rPr>
      </w:pPr>
    </w:p>
    <w:p w14:paraId="32312735" w14:textId="77777777" w:rsidR="007C31B5" w:rsidRPr="007C31B5" w:rsidRDefault="007C31B5" w:rsidP="00116D31">
      <w:pPr>
        <w:spacing w:after="0"/>
        <w:rPr>
          <w:rFonts w:ascii="HK Grotesk" w:hAnsi="HK Grotesk"/>
          <w:b/>
          <w:bCs/>
          <w:color w:val="00378A"/>
          <w:sz w:val="20"/>
          <w:szCs w:val="20"/>
          <w:lang w:val="nl-NL"/>
        </w:rPr>
      </w:pPr>
    </w:p>
    <w:p w14:paraId="22B9DFC5" w14:textId="77777777" w:rsidR="007C31B5" w:rsidRPr="007C31B5" w:rsidRDefault="007C31B5" w:rsidP="00116D31">
      <w:pPr>
        <w:spacing w:after="0"/>
        <w:rPr>
          <w:rFonts w:ascii="HK Grotesk" w:hAnsi="HK Grotesk"/>
          <w:b/>
          <w:bCs/>
          <w:color w:val="00378A"/>
          <w:sz w:val="20"/>
          <w:szCs w:val="20"/>
          <w:lang w:val="nl-NL"/>
        </w:rPr>
      </w:pPr>
    </w:p>
    <w:p w14:paraId="4FCA3D51" w14:textId="77777777" w:rsidR="007C31B5" w:rsidRPr="007C31B5" w:rsidRDefault="007C31B5" w:rsidP="00116D31">
      <w:pPr>
        <w:spacing w:after="0"/>
        <w:rPr>
          <w:rFonts w:ascii="HK Grotesk" w:hAnsi="HK Grotesk"/>
          <w:b/>
          <w:bCs/>
          <w:color w:val="00378A"/>
          <w:sz w:val="20"/>
          <w:szCs w:val="20"/>
          <w:lang w:val="nl-NL"/>
        </w:rPr>
      </w:pPr>
    </w:p>
    <w:p w14:paraId="1C9F2179" w14:textId="77777777" w:rsidR="007C31B5" w:rsidRPr="007C31B5" w:rsidRDefault="007C31B5" w:rsidP="00116D31">
      <w:pPr>
        <w:spacing w:after="0"/>
        <w:rPr>
          <w:rFonts w:ascii="HK Grotesk" w:hAnsi="HK Grotesk"/>
          <w:b/>
          <w:bCs/>
          <w:color w:val="00378A"/>
          <w:sz w:val="20"/>
          <w:szCs w:val="20"/>
          <w:lang w:val="nl-NL"/>
        </w:rPr>
      </w:pPr>
    </w:p>
    <w:p w14:paraId="1FD3D8A7" w14:textId="77777777" w:rsidR="007C31B5" w:rsidRPr="007C31B5" w:rsidRDefault="007C31B5" w:rsidP="00116D31">
      <w:pPr>
        <w:spacing w:after="0"/>
        <w:rPr>
          <w:rFonts w:ascii="HK Grotesk" w:hAnsi="HK Grotesk"/>
          <w:b/>
          <w:bCs/>
          <w:color w:val="00378A"/>
          <w:sz w:val="20"/>
          <w:szCs w:val="20"/>
          <w:lang w:val="nl-NL"/>
        </w:rPr>
      </w:pPr>
    </w:p>
    <w:p w14:paraId="1D2B5344" w14:textId="77777777" w:rsidR="007C31B5" w:rsidRPr="007C31B5" w:rsidRDefault="007C31B5" w:rsidP="00116D31">
      <w:pPr>
        <w:spacing w:after="0"/>
        <w:rPr>
          <w:rFonts w:ascii="HK Grotesk" w:hAnsi="HK Grotesk"/>
          <w:b/>
          <w:bCs/>
          <w:color w:val="00378A"/>
          <w:sz w:val="20"/>
          <w:szCs w:val="20"/>
          <w:lang w:val="nl-NL"/>
        </w:rPr>
      </w:pPr>
    </w:p>
    <w:p w14:paraId="22260DF4" w14:textId="77777777" w:rsidR="007C31B5" w:rsidRPr="007C31B5" w:rsidRDefault="007C31B5" w:rsidP="00116D31">
      <w:pPr>
        <w:spacing w:after="0"/>
        <w:rPr>
          <w:rFonts w:ascii="HK Grotesk" w:hAnsi="HK Grotesk"/>
          <w:b/>
          <w:bCs/>
          <w:color w:val="00378A"/>
          <w:sz w:val="20"/>
          <w:szCs w:val="20"/>
          <w:lang w:val="nl-NL"/>
        </w:rPr>
      </w:pPr>
    </w:p>
    <w:p w14:paraId="28F21099" w14:textId="77777777" w:rsidR="007C31B5" w:rsidRPr="007C31B5" w:rsidRDefault="007C31B5" w:rsidP="00116D31">
      <w:pPr>
        <w:spacing w:after="0"/>
        <w:rPr>
          <w:rFonts w:ascii="HK Grotesk" w:hAnsi="HK Grotesk"/>
          <w:b/>
          <w:bCs/>
          <w:color w:val="00378A"/>
          <w:sz w:val="20"/>
          <w:szCs w:val="20"/>
          <w:lang w:val="nl-NL"/>
        </w:rPr>
      </w:pPr>
    </w:p>
    <w:p w14:paraId="697397F1" w14:textId="77777777" w:rsidR="007C31B5" w:rsidRPr="007C31B5" w:rsidRDefault="007C31B5" w:rsidP="00116D31">
      <w:pPr>
        <w:spacing w:after="0"/>
        <w:rPr>
          <w:rFonts w:ascii="HK Grotesk" w:hAnsi="HK Grotesk"/>
          <w:b/>
          <w:bCs/>
          <w:color w:val="00378A"/>
          <w:sz w:val="20"/>
          <w:szCs w:val="20"/>
          <w:lang w:val="nl-NL"/>
        </w:rPr>
      </w:pPr>
    </w:p>
    <w:p w14:paraId="1298FB01" w14:textId="77777777" w:rsidR="007C31B5" w:rsidRPr="007C31B5" w:rsidRDefault="007C31B5" w:rsidP="00116D31">
      <w:pPr>
        <w:spacing w:after="0"/>
        <w:rPr>
          <w:rFonts w:ascii="HK Grotesk" w:hAnsi="HK Grotesk"/>
          <w:b/>
          <w:bCs/>
          <w:color w:val="00378A"/>
          <w:sz w:val="20"/>
          <w:szCs w:val="20"/>
          <w:lang w:val="nl-NL"/>
        </w:rPr>
      </w:pPr>
    </w:p>
    <w:p w14:paraId="11E211E9" w14:textId="77777777" w:rsidR="007C31B5" w:rsidRPr="007C31B5" w:rsidRDefault="007C31B5" w:rsidP="00116D31">
      <w:pPr>
        <w:spacing w:after="0"/>
        <w:rPr>
          <w:rFonts w:ascii="HK Grotesk" w:hAnsi="HK Grotesk"/>
          <w:b/>
          <w:bCs/>
          <w:color w:val="00378A"/>
          <w:sz w:val="20"/>
          <w:szCs w:val="20"/>
          <w:lang w:val="nl-NL"/>
        </w:rPr>
      </w:pPr>
    </w:p>
    <w:p w14:paraId="28D5C221" w14:textId="77777777" w:rsidR="007C31B5" w:rsidRPr="007C31B5" w:rsidRDefault="007C31B5" w:rsidP="00116D31">
      <w:pPr>
        <w:spacing w:after="0"/>
        <w:rPr>
          <w:rFonts w:ascii="HK Grotesk" w:hAnsi="HK Grotesk"/>
          <w:b/>
          <w:bCs/>
          <w:color w:val="00378A"/>
          <w:sz w:val="20"/>
          <w:szCs w:val="20"/>
          <w:lang w:val="nl-NL"/>
        </w:rPr>
      </w:pPr>
    </w:p>
    <w:p w14:paraId="2B854574" w14:textId="77777777" w:rsidR="007C31B5" w:rsidRPr="007C31B5" w:rsidRDefault="007C31B5" w:rsidP="00116D31">
      <w:pPr>
        <w:spacing w:after="0"/>
        <w:rPr>
          <w:rFonts w:ascii="HK Grotesk" w:hAnsi="HK Grotesk"/>
          <w:b/>
          <w:bCs/>
          <w:color w:val="00378A"/>
          <w:sz w:val="20"/>
          <w:szCs w:val="20"/>
          <w:lang w:val="nl-NL"/>
        </w:rPr>
      </w:pPr>
    </w:p>
    <w:p w14:paraId="3F4AE922" w14:textId="77777777" w:rsidR="007C31B5" w:rsidRPr="007C31B5" w:rsidRDefault="007C31B5" w:rsidP="00116D31">
      <w:pPr>
        <w:spacing w:after="0"/>
        <w:rPr>
          <w:rFonts w:ascii="HK Grotesk" w:hAnsi="HK Grotesk"/>
          <w:b/>
          <w:bCs/>
          <w:color w:val="00378A"/>
          <w:sz w:val="20"/>
          <w:szCs w:val="20"/>
          <w:lang w:val="nl-NL"/>
        </w:rPr>
      </w:pPr>
    </w:p>
    <w:p w14:paraId="37DE91CC" w14:textId="77777777" w:rsidR="007C31B5" w:rsidRPr="007C31B5" w:rsidRDefault="007C31B5" w:rsidP="00116D31">
      <w:pPr>
        <w:spacing w:after="0"/>
        <w:rPr>
          <w:rFonts w:ascii="HK Grotesk" w:hAnsi="HK Grotesk"/>
          <w:b/>
          <w:bCs/>
          <w:color w:val="00378A"/>
          <w:sz w:val="20"/>
          <w:szCs w:val="20"/>
          <w:lang w:val="nl-NL"/>
        </w:rPr>
      </w:pPr>
    </w:p>
    <w:p w14:paraId="0C41FAAE" w14:textId="77777777" w:rsidR="007C31B5" w:rsidRDefault="007C31B5" w:rsidP="00116D31">
      <w:pPr>
        <w:spacing w:after="0"/>
        <w:rPr>
          <w:rFonts w:ascii="HK Grotesk" w:hAnsi="HK Grotesk"/>
          <w:color w:val="00378A"/>
          <w:sz w:val="20"/>
          <w:szCs w:val="20"/>
          <w:lang w:val="nl-NL"/>
        </w:rPr>
      </w:pPr>
      <w:r>
        <w:rPr>
          <w:rFonts w:ascii="HK Grotesk" w:hAnsi="HK Grotesk"/>
          <w:b/>
          <w:bCs/>
          <w:color w:val="00378A"/>
          <w:sz w:val="20"/>
          <w:szCs w:val="20"/>
          <w:lang w:val="nl-NL"/>
        </w:rPr>
        <w:t>Informatiebeveiligings</w:t>
      </w:r>
      <w:r w:rsidRPr="007C31B5">
        <w:rPr>
          <w:rFonts w:ascii="HK Grotesk" w:hAnsi="HK Grotesk"/>
          <w:b/>
          <w:bCs/>
          <w:color w:val="00378A"/>
          <w:sz w:val="20"/>
          <w:szCs w:val="20"/>
          <w:lang w:val="nl-NL"/>
        </w:rPr>
        <w:t>beleid:</w:t>
      </w:r>
      <w:r w:rsidRPr="007C31B5">
        <w:rPr>
          <w:rFonts w:ascii="HK Grotesk" w:hAnsi="HK Grotesk"/>
          <w:color w:val="00378A"/>
          <w:sz w:val="20"/>
          <w:szCs w:val="20"/>
          <w:lang w:val="nl-NL"/>
        </w:rPr>
        <w:t xml:space="preserve"> [NAAM SPORTBOND]</w:t>
      </w:r>
      <w:r w:rsidRPr="007C31B5">
        <w:rPr>
          <w:rFonts w:ascii="HK Grotesk" w:hAnsi="HK Grotesk"/>
          <w:color w:val="00378A"/>
          <w:sz w:val="20"/>
          <w:szCs w:val="20"/>
          <w:lang w:val="nl-NL"/>
        </w:rPr>
        <w:br/>
      </w:r>
      <w:r w:rsidRPr="007C31B5">
        <w:rPr>
          <w:rFonts w:ascii="HK Grotesk" w:hAnsi="HK Grotesk"/>
          <w:b/>
          <w:bCs/>
          <w:color w:val="00378A"/>
          <w:sz w:val="20"/>
          <w:szCs w:val="20"/>
          <w:lang w:val="nl-NL"/>
        </w:rPr>
        <w:t>Ingangsdatum:</w:t>
      </w:r>
      <w:r w:rsidRPr="007C31B5">
        <w:rPr>
          <w:rFonts w:ascii="HK Grotesk" w:hAnsi="HK Grotesk"/>
          <w:color w:val="00378A"/>
          <w:sz w:val="20"/>
          <w:szCs w:val="20"/>
          <w:lang w:val="nl-NL"/>
        </w:rPr>
        <w:t xml:space="preserve"> [DD-MM-JJJJ], versie [X.X]</w:t>
      </w:r>
      <w:r w:rsidRPr="007C31B5">
        <w:rPr>
          <w:rFonts w:ascii="HK Grotesk" w:hAnsi="HK Grotesk"/>
          <w:color w:val="00378A"/>
          <w:sz w:val="20"/>
          <w:szCs w:val="20"/>
          <w:lang w:val="nl-NL"/>
        </w:rPr>
        <w:br/>
      </w:r>
      <w:r w:rsidRPr="007C31B5">
        <w:rPr>
          <w:rFonts w:ascii="HK Grotesk" w:hAnsi="HK Grotesk"/>
          <w:b/>
          <w:bCs/>
          <w:color w:val="00378A"/>
          <w:sz w:val="20"/>
          <w:szCs w:val="20"/>
          <w:lang w:val="nl-NL"/>
        </w:rPr>
        <w:t>Opgesteld door:</w:t>
      </w:r>
      <w:r w:rsidRPr="007C31B5">
        <w:rPr>
          <w:rFonts w:ascii="HK Grotesk" w:hAnsi="HK Grotesk"/>
          <w:color w:val="00378A"/>
          <w:sz w:val="20"/>
          <w:szCs w:val="20"/>
          <w:lang w:val="nl-NL"/>
        </w:rPr>
        <w:t xml:space="preserve"> [</w:t>
      </w:r>
      <w:proofErr w:type="gramStart"/>
      <w:r w:rsidRPr="007C31B5">
        <w:rPr>
          <w:rFonts w:ascii="HK Grotesk" w:hAnsi="HK Grotesk"/>
          <w:color w:val="00378A"/>
          <w:sz w:val="20"/>
          <w:szCs w:val="20"/>
          <w:lang w:val="nl-NL"/>
        </w:rPr>
        <w:t>TEAM /</w:t>
      </w:r>
      <w:proofErr w:type="gramEnd"/>
      <w:r w:rsidRPr="007C31B5">
        <w:rPr>
          <w:rFonts w:ascii="HK Grotesk" w:hAnsi="HK Grotesk"/>
          <w:color w:val="00378A"/>
          <w:sz w:val="20"/>
          <w:szCs w:val="20"/>
          <w:lang w:val="nl-NL"/>
        </w:rPr>
        <w:t xml:space="preserve"> AFDELING]</w:t>
      </w:r>
    </w:p>
    <w:p w14:paraId="708C0DC8" w14:textId="59E04849" w:rsidR="007C31B5" w:rsidRPr="007C31B5" w:rsidRDefault="007C31B5" w:rsidP="00116D31">
      <w:pPr>
        <w:spacing w:after="0"/>
        <w:rPr>
          <w:rFonts w:ascii="HK Grotesk" w:hAnsi="HK Grotesk"/>
          <w:color w:val="00378A"/>
          <w:sz w:val="20"/>
          <w:szCs w:val="20"/>
          <w:lang w:val="nl-NL"/>
        </w:rPr>
      </w:pPr>
      <w:r w:rsidRPr="007C31B5">
        <w:rPr>
          <w:rFonts w:ascii="HK Grotesk" w:hAnsi="HK Grotesk"/>
          <w:b/>
          <w:bCs/>
          <w:color w:val="00378A"/>
          <w:sz w:val="20"/>
          <w:szCs w:val="20"/>
          <w:lang w:val="nl-NL"/>
        </w:rPr>
        <w:t>Vastgesteld op:</w:t>
      </w:r>
      <w:r w:rsidRPr="007C31B5">
        <w:rPr>
          <w:rFonts w:ascii="HK Grotesk" w:hAnsi="HK Grotesk"/>
          <w:color w:val="00378A"/>
          <w:sz w:val="20"/>
          <w:szCs w:val="20"/>
          <w:lang w:val="nl-NL"/>
        </w:rPr>
        <w:t xml:space="preserve"> [DD-MM-JJJJ]</w:t>
      </w:r>
      <w:r w:rsidRPr="007C31B5">
        <w:rPr>
          <w:rFonts w:ascii="HK Grotesk" w:hAnsi="HK Grotesk"/>
          <w:color w:val="00378A"/>
          <w:sz w:val="20"/>
          <w:szCs w:val="20"/>
          <w:lang w:val="nl-NL"/>
        </w:rPr>
        <w:br/>
      </w:r>
    </w:p>
    <w:p w14:paraId="47F9A738" w14:textId="77777777" w:rsidR="007C31B5" w:rsidRDefault="007C31B5" w:rsidP="00116D31">
      <w:pPr>
        <w:spacing w:after="0"/>
        <w:rPr>
          <w:rFonts w:ascii="HK Grotesk" w:hAnsi="HK Grotesk"/>
          <w:color w:val="00378A"/>
          <w:sz w:val="20"/>
          <w:szCs w:val="20"/>
          <w:lang w:val="nl-NL"/>
        </w:rPr>
      </w:pPr>
    </w:p>
    <w:p w14:paraId="06949FB2" w14:textId="77777777" w:rsidR="00116D31" w:rsidRDefault="00116D31" w:rsidP="00116D31">
      <w:pPr>
        <w:spacing w:after="0"/>
        <w:rPr>
          <w:rFonts w:ascii="HK Grotesk" w:hAnsi="HK Grotesk"/>
          <w:color w:val="00378A"/>
          <w:sz w:val="20"/>
          <w:szCs w:val="20"/>
          <w:lang w:val="nl-NL"/>
        </w:rPr>
      </w:pPr>
    </w:p>
    <w:p w14:paraId="4F90E908" w14:textId="77777777" w:rsidR="007C31B5" w:rsidRPr="007C31B5" w:rsidRDefault="007C31B5" w:rsidP="00116D31">
      <w:pPr>
        <w:spacing w:after="0"/>
        <w:rPr>
          <w:rFonts w:ascii="HK Grotesk" w:hAnsi="HK Grotesk"/>
          <w:color w:val="00378A"/>
          <w:sz w:val="20"/>
          <w:szCs w:val="20"/>
          <w:lang w:val="nl-NL"/>
        </w:rPr>
      </w:pPr>
    </w:p>
    <w:p w14:paraId="0548C202" w14:textId="77777777" w:rsidR="007C31B5" w:rsidRDefault="007C31B5" w:rsidP="00116D31">
      <w:pPr>
        <w:spacing w:after="0"/>
        <w:rPr>
          <w:rFonts w:ascii="HK Grotesk" w:hAnsi="HK Grotesk"/>
          <w:b/>
          <w:bCs/>
          <w:color w:val="00378A"/>
        </w:rPr>
      </w:pPr>
      <w:proofErr w:type="spellStart"/>
      <w:r w:rsidRPr="00450E82">
        <w:rPr>
          <w:rFonts w:ascii="HK Grotesk" w:hAnsi="HK Grotesk"/>
          <w:b/>
          <w:bCs/>
          <w:color w:val="00378A"/>
        </w:rPr>
        <w:lastRenderedPageBreak/>
        <w:t>Inhoudsopgave</w:t>
      </w:r>
      <w:proofErr w:type="spellEnd"/>
    </w:p>
    <w:p w14:paraId="534781FE" w14:textId="77777777" w:rsidR="007C31B5" w:rsidRPr="009E0A37" w:rsidRDefault="007C31B5" w:rsidP="00116D31">
      <w:pPr>
        <w:spacing w:after="0"/>
        <w:rPr>
          <w:rFonts w:ascii="HK Grotesk" w:hAnsi="HK Grotesk"/>
          <w:b/>
          <w:bCs/>
          <w:color w:val="00378A"/>
          <w:lang w:val="nl-NL"/>
        </w:rPr>
      </w:pPr>
    </w:p>
    <w:p w14:paraId="7952E11C" w14:textId="77777777" w:rsidR="007C31B5" w:rsidRPr="00450E82" w:rsidRDefault="007C31B5" w:rsidP="00116D31">
      <w:pPr>
        <w:numPr>
          <w:ilvl w:val="0"/>
          <w:numId w:val="10"/>
        </w:numPr>
        <w:spacing w:after="0"/>
        <w:rPr>
          <w:rFonts w:ascii="HK Grotesk" w:hAnsi="HK Grotesk"/>
          <w:b/>
          <w:bCs/>
          <w:color w:val="00378A"/>
          <w:sz w:val="20"/>
          <w:szCs w:val="20"/>
        </w:rPr>
      </w:pPr>
      <w:r w:rsidRPr="00450E82">
        <w:rPr>
          <w:rFonts w:ascii="HK Grotesk" w:hAnsi="HK Grotesk"/>
          <w:b/>
          <w:bCs/>
          <w:color w:val="00378A"/>
          <w:sz w:val="20"/>
          <w:szCs w:val="20"/>
        </w:rPr>
        <w:t>Belangrijke begrippen</w:t>
      </w:r>
    </w:p>
    <w:p w14:paraId="7B92E854" w14:textId="041718BA" w:rsidR="007C31B5" w:rsidRPr="007C31B5" w:rsidRDefault="007C31B5" w:rsidP="00116D31">
      <w:pPr>
        <w:numPr>
          <w:ilvl w:val="0"/>
          <w:numId w:val="10"/>
        </w:numPr>
        <w:spacing w:after="0"/>
        <w:rPr>
          <w:rFonts w:ascii="HK Grotesk" w:hAnsi="HK Grotesk"/>
          <w:color w:val="00378A"/>
          <w:sz w:val="20"/>
          <w:szCs w:val="20"/>
          <w:lang w:val="nl-NL"/>
        </w:rPr>
      </w:pPr>
      <w:r w:rsidRPr="007C31B5">
        <w:rPr>
          <w:rFonts w:ascii="HK Grotesk" w:hAnsi="HK Grotesk"/>
          <w:b/>
          <w:bCs/>
          <w:color w:val="00378A"/>
          <w:sz w:val="20"/>
          <w:szCs w:val="20"/>
          <w:lang w:val="nl-NL"/>
        </w:rPr>
        <w:t>Inl</w:t>
      </w:r>
      <w:r w:rsidR="0090205A">
        <w:rPr>
          <w:rFonts w:ascii="HK Grotesk" w:hAnsi="HK Grotesk"/>
          <w:b/>
          <w:bCs/>
          <w:color w:val="00378A"/>
          <w:sz w:val="20"/>
          <w:szCs w:val="20"/>
          <w:lang w:val="nl-NL"/>
        </w:rPr>
        <w:t>eiding</w:t>
      </w:r>
      <w:r w:rsidRPr="007C31B5">
        <w:rPr>
          <w:rFonts w:ascii="HK Grotesk" w:hAnsi="HK Grotesk"/>
          <w:b/>
          <w:bCs/>
          <w:color w:val="00378A"/>
          <w:sz w:val="20"/>
          <w:szCs w:val="20"/>
          <w:lang w:val="nl-NL"/>
        </w:rPr>
        <w:br/>
      </w:r>
      <w:r w:rsidRPr="007C31B5">
        <w:rPr>
          <w:rFonts w:ascii="HK Grotesk" w:hAnsi="HK Grotesk"/>
          <w:color w:val="00378A"/>
          <w:sz w:val="20"/>
          <w:szCs w:val="20"/>
          <w:lang w:val="nl-NL"/>
        </w:rPr>
        <w:t xml:space="preserve">2.1 </w:t>
      </w:r>
      <w:r w:rsidR="0090205A">
        <w:rPr>
          <w:rFonts w:ascii="HK Grotesk" w:hAnsi="HK Grotesk"/>
          <w:color w:val="00378A"/>
          <w:sz w:val="20"/>
          <w:szCs w:val="20"/>
          <w:lang w:val="nl-NL"/>
        </w:rPr>
        <w:t>Doelstelling</w:t>
      </w:r>
      <w:r w:rsidRPr="007C31B5">
        <w:rPr>
          <w:rFonts w:ascii="HK Grotesk" w:hAnsi="HK Grotesk"/>
          <w:color w:val="00378A"/>
          <w:sz w:val="20"/>
          <w:szCs w:val="20"/>
          <w:lang w:val="nl-NL"/>
        </w:rPr>
        <w:br/>
        <w:t xml:space="preserve">2.2 </w:t>
      </w:r>
      <w:r w:rsidR="0090205A">
        <w:rPr>
          <w:rFonts w:ascii="HK Grotesk" w:hAnsi="HK Grotesk"/>
          <w:color w:val="00378A"/>
          <w:sz w:val="20"/>
          <w:szCs w:val="20"/>
          <w:lang w:val="nl-NL"/>
        </w:rPr>
        <w:t>Toepassingsgebied</w:t>
      </w:r>
      <w:r w:rsidRPr="007C31B5">
        <w:rPr>
          <w:rFonts w:ascii="HK Grotesk" w:hAnsi="HK Grotesk"/>
          <w:color w:val="00378A"/>
          <w:sz w:val="20"/>
          <w:szCs w:val="20"/>
          <w:lang w:val="nl-NL"/>
        </w:rPr>
        <w:br/>
        <w:t xml:space="preserve">2.3 </w:t>
      </w:r>
      <w:r w:rsidR="0090205A">
        <w:rPr>
          <w:rFonts w:ascii="HK Grotesk" w:hAnsi="HK Grotesk"/>
          <w:color w:val="00378A"/>
          <w:sz w:val="20"/>
          <w:szCs w:val="20"/>
          <w:lang w:val="nl-NL"/>
        </w:rPr>
        <w:t>Wet- en regelgeving</w:t>
      </w:r>
      <w:r w:rsidRPr="007C31B5">
        <w:rPr>
          <w:rFonts w:ascii="HK Grotesk" w:hAnsi="HK Grotesk"/>
          <w:color w:val="00378A"/>
          <w:sz w:val="20"/>
          <w:szCs w:val="20"/>
          <w:lang w:val="nl-NL"/>
        </w:rPr>
        <w:br/>
        <w:t xml:space="preserve">2.4 </w:t>
      </w:r>
      <w:r w:rsidR="000A058A">
        <w:rPr>
          <w:rFonts w:ascii="HK Grotesk" w:hAnsi="HK Grotesk"/>
          <w:color w:val="00378A"/>
          <w:sz w:val="20"/>
          <w:szCs w:val="20"/>
          <w:lang w:val="nl-NL"/>
        </w:rPr>
        <w:t>Aanvullende afspraken en documenten</w:t>
      </w:r>
      <w:r w:rsidRPr="007C31B5">
        <w:rPr>
          <w:rFonts w:ascii="HK Grotesk" w:hAnsi="HK Grotesk"/>
          <w:color w:val="00378A"/>
          <w:sz w:val="20"/>
          <w:szCs w:val="20"/>
          <w:lang w:val="nl-NL"/>
        </w:rPr>
        <w:br/>
        <w:t>2.5 Inwerkingtreding en evaluatie</w:t>
      </w:r>
    </w:p>
    <w:p w14:paraId="4DE7D3C7" w14:textId="3C7219DF" w:rsidR="007C31B5" w:rsidRPr="007C31B5" w:rsidRDefault="007C31B5" w:rsidP="00116D31">
      <w:pPr>
        <w:numPr>
          <w:ilvl w:val="0"/>
          <w:numId w:val="10"/>
        </w:numPr>
        <w:spacing w:after="0"/>
        <w:rPr>
          <w:rFonts w:ascii="HK Grotesk" w:hAnsi="HK Grotesk"/>
          <w:b/>
          <w:bCs/>
          <w:color w:val="00378A"/>
          <w:sz w:val="20"/>
          <w:szCs w:val="20"/>
          <w:lang w:val="nl-NL"/>
        </w:rPr>
      </w:pPr>
      <w:r w:rsidRPr="007C31B5">
        <w:rPr>
          <w:rFonts w:ascii="HK Grotesk" w:hAnsi="HK Grotesk"/>
          <w:b/>
          <w:bCs/>
          <w:color w:val="00378A"/>
          <w:sz w:val="20"/>
          <w:szCs w:val="20"/>
          <w:lang w:val="nl-NL"/>
        </w:rPr>
        <w:t xml:space="preserve">Uitgangspunten </w:t>
      </w:r>
      <w:r w:rsidR="000A058A">
        <w:rPr>
          <w:rFonts w:ascii="HK Grotesk" w:hAnsi="HK Grotesk"/>
          <w:b/>
          <w:bCs/>
          <w:color w:val="00378A"/>
          <w:sz w:val="20"/>
          <w:szCs w:val="20"/>
          <w:lang w:val="nl-NL"/>
        </w:rPr>
        <w:t>informatiebeveiliging</w:t>
      </w:r>
    </w:p>
    <w:p w14:paraId="51B45D79" w14:textId="18B1BAFD" w:rsidR="007C31B5" w:rsidRPr="007C31B5" w:rsidRDefault="007C31B5" w:rsidP="00116D31">
      <w:pPr>
        <w:numPr>
          <w:ilvl w:val="0"/>
          <w:numId w:val="10"/>
        </w:numPr>
        <w:spacing w:after="0"/>
        <w:rPr>
          <w:rFonts w:ascii="HK Grotesk" w:hAnsi="HK Grotesk"/>
          <w:color w:val="00378A"/>
          <w:sz w:val="20"/>
          <w:szCs w:val="20"/>
          <w:lang w:val="nl-NL"/>
        </w:rPr>
      </w:pPr>
      <w:r w:rsidRPr="0038490A">
        <w:rPr>
          <w:rFonts w:ascii="HK Grotesk" w:hAnsi="HK Grotesk"/>
          <w:b/>
          <w:bCs/>
          <w:color w:val="00378A"/>
          <w:sz w:val="20"/>
          <w:szCs w:val="20"/>
          <w:lang w:val="nl-NL"/>
        </w:rPr>
        <w:t>Verantwoordelijkheden</w:t>
      </w:r>
      <w:r w:rsidRPr="007C31B5">
        <w:rPr>
          <w:rFonts w:ascii="HK Grotesk" w:hAnsi="HK Grotesk"/>
          <w:b/>
          <w:bCs/>
          <w:color w:val="00378A"/>
          <w:sz w:val="20"/>
          <w:szCs w:val="20"/>
          <w:lang w:val="nl-NL"/>
        </w:rPr>
        <w:br/>
      </w:r>
      <w:r w:rsidRPr="007C31B5">
        <w:rPr>
          <w:rFonts w:ascii="HK Grotesk" w:hAnsi="HK Grotesk"/>
          <w:color w:val="00378A"/>
          <w:sz w:val="20"/>
          <w:szCs w:val="20"/>
          <w:lang w:val="nl-NL"/>
        </w:rPr>
        <w:t>4.1 Directie/bestuur</w:t>
      </w:r>
      <w:r w:rsidRPr="007C31B5">
        <w:rPr>
          <w:rFonts w:ascii="HK Grotesk" w:hAnsi="HK Grotesk"/>
          <w:color w:val="00378A"/>
          <w:sz w:val="20"/>
          <w:szCs w:val="20"/>
          <w:lang w:val="nl-NL"/>
        </w:rPr>
        <w:br/>
        <w:t xml:space="preserve">4.2 </w:t>
      </w:r>
      <w:r w:rsidR="005937FC">
        <w:rPr>
          <w:rFonts w:ascii="HK Grotesk" w:hAnsi="HK Grotesk"/>
          <w:color w:val="00378A"/>
          <w:sz w:val="20"/>
          <w:szCs w:val="20"/>
          <w:lang w:val="nl-NL"/>
        </w:rPr>
        <w:t>Aanspreekpunt informatiebeveiliging</w:t>
      </w:r>
      <w:r w:rsidRPr="007C31B5">
        <w:rPr>
          <w:rFonts w:ascii="HK Grotesk" w:hAnsi="HK Grotesk"/>
          <w:color w:val="00378A"/>
          <w:sz w:val="20"/>
          <w:szCs w:val="20"/>
          <w:lang w:val="nl-NL"/>
        </w:rPr>
        <w:br/>
        <w:t>4.3 Medewerkers en vrijwilligers</w:t>
      </w:r>
      <w:r w:rsidRPr="007C31B5">
        <w:rPr>
          <w:rFonts w:ascii="HK Grotesk" w:hAnsi="HK Grotesk"/>
          <w:color w:val="00378A"/>
          <w:sz w:val="20"/>
          <w:szCs w:val="20"/>
          <w:lang w:val="nl-NL"/>
        </w:rPr>
        <w:br/>
        <w:t>4.4 Gebruik van externe partijen</w:t>
      </w:r>
      <w:r w:rsidRPr="007C31B5">
        <w:rPr>
          <w:rFonts w:ascii="HK Grotesk" w:hAnsi="HK Grotesk"/>
          <w:color w:val="00378A"/>
          <w:sz w:val="20"/>
          <w:szCs w:val="20"/>
          <w:lang w:val="nl-NL"/>
        </w:rPr>
        <w:br/>
        <w:t>4.5 Aanvullende rollen</w:t>
      </w:r>
      <w:r w:rsidR="005937FC">
        <w:rPr>
          <w:rFonts w:ascii="HK Grotesk" w:hAnsi="HK Grotesk"/>
          <w:color w:val="00378A"/>
          <w:sz w:val="20"/>
          <w:szCs w:val="20"/>
          <w:lang w:val="nl-NL"/>
        </w:rPr>
        <w:t xml:space="preserve"> en expertise</w:t>
      </w:r>
      <w:r w:rsidRPr="007C31B5">
        <w:rPr>
          <w:rFonts w:ascii="HK Grotesk" w:hAnsi="HK Grotesk"/>
          <w:color w:val="00378A"/>
          <w:sz w:val="20"/>
          <w:szCs w:val="20"/>
          <w:lang w:val="nl-NL"/>
        </w:rPr>
        <w:t xml:space="preserve"> (optioneel)</w:t>
      </w:r>
    </w:p>
    <w:p w14:paraId="0A69D303" w14:textId="77777777" w:rsidR="0054258A" w:rsidRPr="0054258A" w:rsidRDefault="0054258A" w:rsidP="0054258A">
      <w:pPr>
        <w:numPr>
          <w:ilvl w:val="0"/>
          <w:numId w:val="10"/>
        </w:numPr>
        <w:spacing w:after="0"/>
        <w:rPr>
          <w:rFonts w:ascii="HK Grotesk" w:hAnsi="HK Grotesk"/>
          <w:color w:val="00378A"/>
          <w:sz w:val="20"/>
          <w:szCs w:val="20"/>
          <w:lang w:val="nl-NL"/>
        </w:rPr>
      </w:pPr>
      <w:r>
        <w:rPr>
          <w:rFonts w:ascii="HK Grotesk" w:hAnsi="HK Grotesk"/>
          <w:b/>
          <w:bCs/>
          <w:color w:val="00378A"/>
          <w:sz w:val="20"/>
          <w:szCs w:val="20"/>
          <w:lang w:val="nl-NL"/>
        </w:rPr>
        <w:t>Informatiebeveiligingsmaatregelen</w:t>
      </w:r>
      <w:r w:rsidR="007C31B5" w:rsidRPr="007C31B5">
        <w:rPr>
          <w:rFonts w:ascii="HK Grotesk" w:hAnsi="HK Grotesk"/>
          <w:b/>
          <w:bCs/>
          <w:color w:val="00378A"/>
          <w:sz w:val="20"/>
          <w:szCs w:val="20"/>
          <w:lang w:val="nl-NL"/>
        </w:rPr>
        <w:br/>
      </w:r>
      <w:r w:rsidR="007C31B5" w:rsidRPr="007C31B5">
        <w:rPr>
          <w:rFonts w:ascii="HK Grotesk" w:hAnsi="HK Grotesk"/>
          <w:color w:val="00378A"/>
          <w:sz w:val="20"/>
          <w:szCs w:val="20"/>
          <w:lang w:val="nl-NL"/>
        </w:rPr>
        <w:t xml:space="preserve">5.1 </w:t>
      </w:r>
      <w:r w:rsidRPr="0054258A">
        <w:rPr>
          <w:rFonts w:ascii="HK Grotesk" w:hAnsi="HK Grotesk"/>
          <w:color w:val="00378A"/>
          <w:sz w:val="20"/>
          <w:szCs w:val="20"/>
          <w:lang w:val="nl-NL"/>
        </w:rPr>
        <w:t>Basismaatregelen informatiebeveiliging</w:t>
      </w:r>
    </w:p>
    <w:p w14:paraId="18D0CD91" w14:textId="77777777" w:rsidR="0054258A" w:rsidRPr="0054258A" w:rsidRDefault="0054258A" w:rsidP="00A27C16">
      <w:pPr>
        <w:spacing w:after="0"/>
        <w:ind w:left="720"/>
        <w:rPr>
          <w:rFonts w:ascii="HK Grotesk" w:hAnsi="HK Grotesk"/>
          <w:color w:val="00378A"/>
          <w:sz w:val="20"/>
          <w:szCs w:val="20"/>
          <w:lang w:val="nl-NL"/>
        </w:rPr>
      </w:pPr>
      <w:r w:rsidRPr="0054258A">
        <w:rPr>
          <w:rFonts w:ascii="HK Grotesk" w:hAnsi="HK Grotesk"/>
          <w:color w:val="00378A"/>
          <w:sz w:val="20"/>
          <w:szCs w:val="20"/>
          <w:lang w:val="nl-NL"/>
        </w:rPr>
        <w:t>5.2 Aanvullende maatregelen bij verhoogde risico’s</w:t>
      </w:r>
    </w:p>
    <w:p w14:paraId="1D6B055A" w14:textId="77777777" w:rsidR="0054258A" w:rsidRPr="0054258A" w:rsidRDefault="0054258A" w:rsidP="00A27C16">
      <w:pPr>
        <w:spacing w:after="0"/>
        <w:ind w:left="720"/>
        <w:rPr>
          <w:rFonts w:ascii="HK Grotesk" w:hAnsi="HK Grotesk"/>
          <w:color w:val="00378A"/>
          <w:sz w:val="20"/>
          <w:szCs w:val="20"/>
          <w:lang w:val="nl-NL"/>
        </w:rPr>
      </w:pPr>
      <w:r w:rsidRPr="0054258A">
        <w:rPr>
          <w:rFonts w:ascii="HK Grotesk" w:hAnsi="HK Grotesk"/>
          <w:color w:val="00378A"/>
          <w:sz w:val="20"/>
          <w:szCs w:val="20"/>
          <w:lang w:val="nl-NL"/>
        </w:rPr>
        <w:t>5.3 Beveiliging bij veranderingen</w:t>
      </w:r>
    </w:p>
    <w:p w14:paraId="26EDF238" w14:textId="2DB900B9" w:rsidR="0054258A" w:rsidRDefault="0054258A" w:rsidP="00A27C16">
      <w:pPr>
        <w:spacing w:after="0"/>
        <w:ind w:left="720"/>
        <w:rPr>
          <w:rFonts w:ascii="HK Grotesk" w:hAnsi="HK Grotesk"/>
          <w:color w:val="00378A"/>
          <w:sz w:val="20"/>
          <w:szCs w:val="20"/>
          <w:lang w:val="nl-NL"/>
        </w:rPr>
      </w:pPr>
      <w:r w:rsidRPr="0054258A">
        <w:rPr>
          <w:rFonts w:ascii="HK Grotesk" w:hAnsi="HK Grotesk"/>
          <w:color w:val="00378A"/>
          <w:sz w:val="20"/>
          <w:szCs w:val="20"/>
          <w:lang w:val="nl-NL"/>
        </w:rPr>
        <w:t>5.4 Ondersteuning en expertise</w:t>
      </w:r>
    </w:p>
    <w:p w14:paraId="2DE512C4" w14:textId="5D593C8D" w:rsidR="0038490A" w:rsidRPr="0038490A" w:rsidRDefault="0038490A" w:rsidP="0038490A">
      <w:pPr>
        <w:numPr>
          <w:ilvl w:val="0"/>
          <w:numId w:val="10"/>
        </w:numPr>
        <w:spacing w:after="0"/>
        <w:rPr>
          <w:rFonts w:ascii="HK Grotesk" w:hAnsi="HK Grotesk"/>
          <w:color w:val="00378A"/>
          <w:sz w:val="20"/>
          <w:szCs w:val="20"/>
          <w:lang w:val="nl-NL"/>
        </w:rPr>
      </w:pPr>
      <w:r w:rsidRPr="0038490A">
        <w:rPr>
          <w:rFonts w:ascii="HK Grotesk" w:hAnsi="HK Grotesk"/>
          <w:b/>
          <w:bCs/>
          <w:color w:val="00378A"/>
          <w:sz w:val="20"/>
          <w:szCs w:val="20"/>
          <w:lang w:val="nl-NL"/>
        </w:rPr>
        <w:t>Beheer van informatiebeveiligingsincidenten</w:t>
      </w:r>
      <w:r w:rsidR="007C31B5" w:rsidRPr="007C31B5">
        <w:rPr>
          <w:rFonts w:ascii="HK Grotesk" w:hAnsi="HK Grotesk"/>
          <w:color w:val="00378A"/>
          <w:sz w:val="20"/>
          <w:szCs w:val="20"/>
          <w:lang w:val="nl-NL"/>
        </w:rPr>
        <w:br/>
      </w:r>
      <w:r>
        <w:rPr>
          <w:rFonts w:ascii="HK Grotesk" w:hAnsi="HK Grotesk"/>
          <w:color w:val="00378A"/>
          <w:sz w:val="20"/>
          <w:szCs w:val="20"/>
          <w:lang w:val="nl-NL"/>
        </w:rPr>
        <w:t>6.1</w:t>
      </w:r>
      <w:r w:rsidR="007C31B5" w:rsidRPr="007C31B5">
        <w:rPr>
          <w:rFonts w:ascii="HK Grotesk" w:hAnsi="HK Grotesk"/>
          <w:color w:val="00378A"/>
          <w:sz w:val="20"/>
          <w:szCs w:val="20"/>
          <w:lang w:val="nl-NL"/>
        </w:rPr>
        <w:t xml:space="preserve"> </w:t>
      </w:r>
      <w:r w:rsidRPr="0038490A">
        <w:rPr>
          <w:rFonts w:ascii="HK Grotesk" w:hAnsi="HK Grotesk"/>
          <w:color w:val="00378A"/>
          <w:sz w:val="20"/>
          <w:szCs w:val="20"/>
          <w:lang w:val="nl-NL"/>
        </w:rPr>
        <w:t>Inleiding</w:t>
      </w:r>
    </w:p>
    <w:p w14:paraId="480DA96B" w14:textId="77777777" w:rsidR="0038490A" w:rsidRP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6.2 Melden van incidenten</w:t>
      </w:r>
    </w:p>
    <w:p w14:paraId="4F293AE6" w14:textId="77777777" w:rsidR="0038490A" w:rsidRP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6.3 Beoordeling en classificatie</w:t>
      </w:r>
    </w:p>
    <w:p w14:paraId="7BC558E7" w14:textId="77777777" w:rsidR="0038490A" w:rsidRP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6.4 Afhandeling en respons</w:t>
      </w:r>
    </w:p>
    <w:p w14:paraId="5CF07D78" w14:textId="77777777" w:rsidR="0038490A" w:rsidRP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6.5 Herstel van systemen en gegevens</w:t>
      </w:r>
    </w:p>
    <w:p w14:paraId="110A3FA3" w14:textId="77777777" w:rsidR="0038490A" w:rsidRP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6.6 Evaluatie en leren van incidenten</w:t>
      </w:r>
    </w:p>
    <w:p w14:paraId="5137F7ED" w14:textId="77777777" w:rsidR="0038490A" w:rsidRP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6.7 Registratie en monitoring</w:t>
      </w:r>
    </w:p>
    <w:p w14:paraId="718F7863" w14:textId="6B2F2346" w:rsidR="0038490A" w:rsidRDefault="0038490A" w:rsidP="0038490A">
      <w:pPr>
        <w:spacing w:after="0"/>
        <w:ind w:left="720"/>
        <w:rPr>
          <w:rFonts w:ascii="HK Grotesk" w:hAnsi="HK Grotesk"/>
          <w:color w:val="00378A"/>
          <w:sz w:val="20"/>
          <w:szCs w:val="20"/>
          <w:lang w:val="nl-NL"/>
        </w:rPr>
      </w:pPr>
      <w:r w:rsidRPr="0038490A">
        <w:rPr>
          <w:rFonts w:ascii="HK Grotesk" w:hAnsi="HK Grotesk"/>
          <w:color w:val="00378A"/>
          <w:sz w:val="20"/>
          <w:szCs w:val="20"/>
          <w:lang w:val="nl-NL"/>
        </w:rPr>
        <w:t>6.8 Communicatie en meldplicht</w:t>
      </w:r>
    </w:p>
    <w:p w14:paraId="156048D7" w14:textId="77777777" w:rsidR="007C31B5" w:rsidRDefault="007C31B5" w:rsidP="00116D31">
      <w:pPr>
        <w:pStyle w:val="Titel"/>
        <w:spacing w:after="0" w:line="276" w:lineRule="auto"/>
        <w:rPr>
          <w:rFonts w:ascii="HK Grotesk" w:hAnsi="HK Grotesk"/>
          <w:b/>
          <w:bCs/>
          <w:color w:val="00378A"/>
          <w:sz w:val="22"/>
          <w:szCs w:val="22"/>
          <w:lang w:val="nl-NL"/>
        </w:rPr>
      </w:pPr>
    </w:p>
    <w:p w14:paraId="48080509" w14:textId="77777777" w:rsidR="0038490A" w:rsidRDefault="0038490A" w:rsidP="00116D31">
      <w:pPr>
        <w:spacing w:after="0"/>
        <w:rPr>
          <w:rFonts w:ascii="HK Grotesk" w:hAnsi="HK Grotesk"/>
          <w:b/>
          <w:bCs/>
          <w:color w:val="00378A"/>
          <w:lang w:val="nl-NL"/>
        </w:rPr>
      </w:pPr>
    </w:p>
    <w:p w14:paraId="58A7B971" w14:textId="77777777" w:rsidR="0038490A" w:rsidRDefault="0038490A" w:rsidP="00116D31">
      <w:pPr>
        <w:spacing w:after="0"/>
        <w:rPr>
          <w:rFonts w:ascii="HK Grotesk" w:hAnsi="HK Grotesk"/>
          <w:b/>
          <w:bCs/>
          <w:color w:val="00378A"/>
          <w:lang w:val="nl-NL"/>
        </w:rPr>
      </w:pPr>
    </w:p>
    <w:p w14:paraId="5B82111F" w14:textId="77777777" w:rsidR="0038490A" w:rsidRDefault="0038490A" w:rsidP="00116D31">
      <w:pPr>
        <w:spacing w:after="0"/>
        <w:rPr>
          <w:rFonts w:ascii="HK Grotesk" w:hAnsi="HK Grotesk"/>
          <w:b/>
          <w:bCs/>
          <w:color w:val="00378A"/>
          <w:lang w:val="nl-NL"/>
        </w:rPr>
      </w:pPr>
    </w:p>
    <w:p w14:paraId="1AB8332D" w14:textId="77777777" w:rsidR="0038490A" w:rsidRDefault="0038490A" w:rsidP="00116D31">
      <w:pPr>
        <w:spacing w:after="0"/>
        <w:rPr>
          <w:rFonts w:ascii="HK Grotesk" w:hAnsi="HK Grotesk"/>
          <w:b/>
          <w:bCs/>
          <w:color w:val="00378A"/>
          <w:lang w:val="nl-NL"/>
        </w:rPr>
      </w:pPr>
    </w:p>
    <w:p w14:paraId="5BE74A31" w14:textId="77777777" w:rsidR="0038490A" w:rsidRDefault="0038490A" w:rsidP="00116D31">
      <w:pPr>
        <w:spacing w:after="0"/>
        <w:rPr>
          <w:rFonts w:ascii="HK Grotesk" w:hAnsi="HK Grotesk"/>
          <w:b/>
          <w:bCs/>
          <w:color w:val="00378A"/>
          <w:lang w:val="nl-NL"/>
        </w:rPr>
      </w:pPr>
    </w:p>
    <w:p w14:paraId="10BFEEF8" w14:textId="77777777" w:rsidR="0038490A" w:rsidRDefault="0038490A" w:rsidP="00116D31">
      <w:pPr>
        <w:spacing w:after="0"/>
        <w:rPr>
          <w:rFonts w:ascii="HK Grotesk" w:hAnsi="HK Grotesk"/>
          <w:b/>
          <w:bCs/>
          <w:color w:val="00378A"/>
          <w:lang w:val="nl-NL"/>
        </w:rPr>
      </w:pPr>
    </w:p>
    <w:p w14:paraId="4FDD298B" w14:textId="77777777" w:rsidR="0038490A" w:rsidRDefault="0038490A" w:rsidP="00116D31">
      <w:pPr>
        <w:spacing w:after="0"/>
        <w:rPr>
          <w:rFonts w:ascii="HK Grotesk" w:hAnsi="HK Grotesk"/>
          <w:b/>
          <w:bCs/>
          <w:color w:val="00378A"/>
          <w:lang w:val="nl-NL"/>
        </w:rPr>
      </w:pPr>
    </w:p>
    <w:p w14:paraId="0C4D16CD" w14:textId="77777777" w:rsidR="0038490A" w:rsidRDefault="0038490A" w:rsidP="00116D31">
      <w:pPr>
        <w:spacing w:after="0"/>
        <w:rPr>
          <w:rFonts w:ascii="HK Grotesk" w:hAnsi="HK Grotesk"/>
          <w:b/>
          <w:bCs/>
          <w:color w:val="00378A"/>
          <w:lang w:val="nl-NL"/>
        </w:rPr>
      </w:pPr>
    </w:p>
    <w:p w14:paraId="68891658" w14:textId="77777777" w:rsidR="0038490A" w:rsidRDefault="0038490A" w:rsidP="00116D31">
      <w:pPr>
        <w:spacing w:after="0"/>
        <w:rPr>
          <w:rFonts w:ascii="HK Grotesk" w:hAnsi="HK Grotesk"/>
          <w:b/>
          <w:bCs/>
          <w:color w:val="00378A"/>
          <w:lang w:val="nl-NL"/>
        </w:rPr>
      </w:pPr>
    </w:p>
    <w:p w14:paraId="04DFD5FA" w14:textId="77777777" w:rsidR="0038490A" w:rsidRDefault="0038490A" w:rsidP="00116D31">
      <w:pPr>
        <w:spacing w:after="0"/>
        <w:rPr>
          <w:rFonts w:ascii="HK Grotesk" w:hAnsi="HK Grotesk"/>
          <w:b/>
          <w:bCs/>
          <w:color w:val="00378A"/>
          <w:lang w:val="nl-NL"/>
        </w:rPr>
      </w:pPr>
    </w:p>
    <w:p w14:paraId="6E2DAD09" w14:textId="77777777" w:rsidR="0038490A" w:rsidRDefault="0038490A" w:rsidP="00116D31">
      <w:pPr>
        <w:spacing w:after="0"/>
        <w:rPr>
          <w:rFonts w:ascii="HK Grotesk" w:hAnsi="HK Grotesk"/>
          <w:b/>
          <w:bCs/>
          <w:color w:val="00378A"/>
          <w:lang w:val="nl-NL"/>
        </w:rPr>
      </w:pPr>
    </w:p>
    <w:p w14:paraId="5DF8DF83" w14:textId="77777777" w:rsidR="0038490A" w:rsidRDefault="0038490A" w:rsidP="00116D31">
      <w:pPr>
        <w:spacing w:after="0"/>
        <w:rPr>
          <w:rFonts w:ascii="HK Grotesk" w:hAnsi="HK Grotesk"/>
          <w:b/>
          <w:bCs/>
          <w:color w:val="00378A"/>
          <w:lang w:val="nl-NL"/>
        </w:rPr>
      </w:pPr>
    </w:p>
    <w:p w14:paraId="1F44B57A" w14:textId="2B43184D" w:rsidR="006C5C59" w:rsidRDefault="008E1E4E" w:rsidP="00116D31">
      <w:pPr>
        <w:spacing w:after="0"/>
        <w:rPr>
          <w:rFonts w:ascii="HK Grotesk" w:hAnsi="HK Grotesk"/>
          <w:b/>
          <w:bCs/>
          <w:color w:val="00378A"/>
          <w:lang w:val="nl-NL"/>
        </w:rPr>
      </w:pPr>
      <w:r w:rsidRPr="008E1E4E">
        <w:rPr>
          <w:rFonts w:ascii="HK Grotesk" w:hAnsi="HK Grotesk"/>
          <w:b/>
          <w:bCs/>
          <w:color w:val="00378A"/>
          <w:lang w:val="nl-NL"/>
        </w:rPr>
        <w:lastRenderedPageBreak/>
        <w:t>1. B</w:t>
      </w:r>
      <w:r w:rsidR="006C5C59" w:rsidRPr="008E1E4E">
        <w:rPr>
          <w:rFonts w:ascii="HK Grotesk" w:hAnsi="HK Grotesk"/>
          <w:b/>
          <w:bCs/>
          <w:color w:val="00378A"/>
          <w:lang w:val="nl-NL"/>
        </w:rPr>
        <w:t>elangrijke begrippen</w:t>
      </w:r>
    </w:p>
    <w:p w14:paraId="2141EB7A" w14:textId="77777777" w:rsidR="00116D31" w:rsidRPr="008E1E4E" w:rsidRDefault="00116D31" w:rsidP="00116D31">
      <w:pPr>
        <w:spacing w:after="0"/>
        <w:rPr>
          <w:rFonts w:ascii="HK Grotesk" w:hAnsi="HK Grotesk"/>
          <w:b/>
          <w:bCs/>
          <w:color w:val="00378A"/>
          <w:lang w:val="nl-NL"/>
        </w:rPr>
      </w:pPr>
    </w:p>
    <w:p w14:paraId="29F2BF6C" w14:textId="77777777" w:rsidR="006C5C59" w:rsidRDefault="006C5C59" w:rsidP="00116D31">
      <w:pPr>
        <w:spacing w:after="0"/>
        <w:rPr>
          <w:rFonts w:ascii="HK Grotesk" w:hAnsi="HK Grotesk"/>
          <w:color w:val="00378A"/>
          <w:sz w:val="20"/>
          <w:szCs w:val="20"/>
          <w:lang w:val="nl-NL"/>
        </w:rPr>
      </w:pPr>
      <w:r w:rsidRPr="006C5C59">
        <w:rPr>
          <w:rFonts w:ascii="HK Grotesk" w:hAnsi="HK Grotesk"/>
          <w:color w:val="00378A"/>
          <w:sz w:val="20"/>
          <w:szCs w:val="20"/>
          <w:lang w:val="nl-NL"/>
        </w:rPr>
        <w:t>Binnen dit informatiebeveiligingsbeleid worden een aantal begrippen gebruikt die hieronder worden toegelicht. Deze begrippen helpen om het beleid eenduidig te kunnen interpreteren en toepassen binnen de organisatie.</w:t>
      </w:r>
    </w:p>
    <w:p w14:paraId="2B1753F9" w14:textId="77777777" w:rsidR="00116D31" w:rsidRPr="006C5C59" w:rsidRDefault="00116D31" w:rsidP="00116D31">
      <w:pPr>
        <w:spacing w:after="0"/>
        <w:rPr>
          <w:rFonts w:ascii="HK Grotesk" w:hAnsi="HK Grotesk"/>
          <w:color w:val="00378A"/>
          <w:sz w:val="20"/>
          <w:szCs w:val="20"/>
          <w:lang w:val="nl-NL"/>
        </w:rPr>
      </w:pPr>
    </w:p>
    <w:p w14:paraId="60A64B41" w14:textId="77777777"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Informatie</w:t>
      </w:r>
      <w:r w:rsidRPr="006C5C59">
        <w:rPr>
          <w:rFonts w:ascii="HK Grotesk" w:hAnsi="HK Grotesk"/>
          <w:color w:val="00378A"/>
          <w:sz w:val="20"/>
          <w:szCs w:val="20"/>
          <w:lang w:val="nl-NL"/>
        </w:rPr>
        <w:br/>
        <w:t>Alle gegevens die binnen de organisatie worden gebruikt of verwerkt. Dit kan gaan om digitale gegevens in systemen zoals ledenadministratie of CMSS, maar ook om e-mails, documenten en papieren dossiers.</w:t>
      </w:r>
    </w:p>
    <w:p w14:paraId="662DC46C" w14:textId="77777777" w:rsidR="00116D31" w:rsidRPr="006C5C59" w:rsidRDefault="00116D31" w:rsidP="00116D31">
      <w:pPr>
        <w:spacing w:after="0"/>
        <w:rPr>
          <w:rFonts w:ascii="HK Grotesk" w:hAnsi="HK Grotesk"/>
          <w:color w:val="00378A"/>
          <w:sz w:val="20"/>
          <w:szCs w:val="20"/>
          <w:lang w:val="nl-NL"/>
        </w:rPr>
      </w:pPr>
    </w:p>
    <w:p w14:paraId="66A1DF38" w14:textId="77777777"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Informatiebeveiliging</w:t>
      </w:r>
      <w:r w:rsidRPr="006C5C59">
        <w:rPr>
          <w:rFonts w:ascii="HK Grotesk" w:hAnsi="HK Grotesk"/>
          <w:color w:val="00378A"/>
          <w:sz w:val="20"/>
          <w:szCs w:val="20"/>
          <w:lang w:val="nl-NL"/>
        </w:rPr>
        <w:br/>
        <w:t>Het geheel van maatregelen en afspraken dat erop gericht is om informatie te beschermen tegen verlies, misbruik of onbevoegde toegang. Daarbij staat centraal dat informatie vertrouwelijk, juist en beschikbaar blijft.</w:t>
      </w:r>
    </w:p>
    <w:p w14:paraId="05947C8F" w14:textId="77777777" w:rsidR="00116D31" w:rsidRPr="006C5C59" w:rsidRDefault="00116D31" w:rsidP="00116D31">
      <w:pPr>
        <w:spacing w:after="0"/>
        <w:rPr>
          <w:rFonts w:ascii="HK Grotesk" w:hAnsi="HK Grotesk"/>
          <w:color w:val="00378A"/>
          <w:sz w:val="20"/>
          <w:szCs w:val="20"/>
          <w:lang w:val="nl-NL"/>
        </w:rPr>
      </w:pPr>
    </w:p>
    <w:p w14:paraId="6AFD42AE" w14:textId="77777777"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Vertrouwelijkheid</w:t>
      </w:r>
      <w:r w:rsidRPr="006C5C59">
        <w:rPr>
          <w:rFonts w:ascii="HK Grotesk" w:hAnsi="HK Grotesk"/>
          <w:color w:val="00378A"/>
          <w:sz w:val="20"/>
          <w:szCs w:val="20"/>
          <w:lang w:val="nl-NL"/>
        </w:rPr>
        <w:br/>
        <w:t>Het principe dat informatie alleen toegankelijk is voor personen die daarvoor geautoriseerd zijn. Dit is met name van belang bij gevoelige informatie, zoals gegevens over meldingen of incidenten.</w:t>
      </w:r>
    </w:p>
    <w:p w14:paraId="0BC70911" w14:textId="77777777" w:rsidR="00116D31" w:rsidRPr="006C5C59" w:rsidRDefault="00116D31" w:rsidP="00116D31">
      <w:pPr>
        <w:spacing w:after="0"/>
        <w:rPr>
          <w:rFonts w:ascii="HK Grotesk" w:hAnsi="HK Grotesk"/>
          <w:color w:val="00378A"/>
          <w:sz w:val="20"/>
          <w:szCs w:val="20"/>
          <w:lang w:val="nl-NL"/>
        </w:rPr>
      </w:pPr>
    </w:p>
    <w:p w14:paraId="10F3F72A" w14:textId="77777777"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Integriteit</w:t>
      </w:r>
      <w:r w:rsidRPr="006C5C59">
        <w:rPr>
          <w:rFonts w:ascii="HK Grotesk" w:hAnsi="HK Grotesk"/>
          <w:color w:val="00378A"/>
          <w:sz w:val="20"/>
          <w:szCs w:val="20"/>
          <w:lang w:val="nl-NL"/>
        </w:rPr>
        <w:br/>
        <w:t>Het waarborgen dat informatie correct, volledig en actueel is en niet ongewenst wordt gewijzigd.</w:t>
      </w:r>
    </w:p>
    <w:p w14:paraId="1CA3F8F2" w14:textId="77777777" w:rsidR="00116D31" w:rsidRPr="006C5C59" w:rsidRDefault="00116D31" w:rsidP="00116D31">
      <w:pPr>
        <w:spacing w:after="0"/>
        <w:rPr>
          <w:rFonts w:ascii="HK Grotesk" w:hAnsi="HK Grotesk"/>
          <w:color w:val="00378A"/>
          <w:sz w:val="20"/>
          <w:szCs w:val="20"/>
          <w:lang w:val="nl-NL"/>
        </w:rPr>
      </w:pPr>
    </w:p>
    <w:p w14:paraId="7A5DB3BC" w14:textId="77777777"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Beschikbaarheid</w:t>
      </w:r>
      <w:r w:rsidRPr="006C5C59">
        <w:rPr>
          <w:rFonts w:ascii="HK Grotesk" w:hAnsi="HK Grotesk"/>
          <w:color w:val="00378A"/>
          <w:sz w:val="20"/>
          <w:szCs w:val="20"/>
          <w:lang w:val="nl-NL"/>
        </w:rPr>
        <w:br/>
        <w:t>Het principe dat informatie beschikbaar is op het moment dat deze nodig is voor de uitvoering van werkzaamheden.</w:t>
      </w:r>
    </w:p>
    <w:p w14:paraId="52AD4947" w14:textId="77777777" w:rsidR="00116D31" w:rsidRDefault="00116D31" w:rsidP="00116D31">
      <w:pPr>
        <w:spacing w:after="0"/>
        <w:rPr>
          <w:rFonts w:ascii="HK Grotesk" w:hAnsi="HK Grotesk"/>
          <w:color w:val="00378A"/>
          <w:sz w:val="20"/>
          <w:szCs w:val="20"/>
          <w:lang w:val="nl-NL"/>
        </w:rPr>
      </w:pPr>
    </w:p>
    <w:p w14:paraId="692BE93B" w14:textId="231120D2" w:rsidR="00116D31" w:rsidRPr="00116D31" w:rsidRDefault="00116D31" w:rsidP="00116D31">
      <w:pPr>
        <w:spacing w:after="0"/>
        <w:rPr>
          <w:rFonts w:ascii="HK Grotesk" w:hAnsi="HK Grotesk"/>
          <w:color w:val="00378A"/>
          <w:sz w:val="20"/>
          <w:szCs w:val="20"/>
          <w:lang w:val="nl-NL"/>
        </w:rPr>
      </w:pPr>
      <w:r w:rsidRPr="00116D31">
        <w:rPr>
          <w:rFonts w:ascii="HK Grotesk" w:hAnsi="HK Grotesk"/>
          <w:b/>
          <w:bCs/>
          <w:color w:val="00378A"/>
          <w:sz w:val="20"/>
          <w:szCs w:val="20"/>
          <w:lang w:val="nl-NL"/>
        </w:rPr>
        <w:t>Bijzondere persoonsgegeven</w:t>
      </w:r>
      <w:r>
        <w:rPr>
          <w:rFonts w:ascii="HK Grotesk" w:hAnsi="HK Grotesk"/>
          <w:b/>
          <w:bCs/>
          <w:color w:val="00378A"/>
          <w:sz w:val="20"/>
          <w:szCs w:val="20"/>
          <w:lang w:val="nl-NL"/>
        </w:rPr>
        <w:t>s</w:t>
      </w:r>
      <w:r w:rsidRPr="00116D31">
        <w:rPr>
          <w:rFonts w:ascii="HK Grotesk" w:hAnsi="HK Grotesk"/>
          <w:color w:val="00378A"/>
          <w:sz w:val="20"/>
          <w:szCs w:val="20"/>
          <w:lang w:val="nl-NL"/>
        </w:rPr>
        <w:br/>
        <w:t>Bijzondere categorieën van persoonsgegevens, die door hun aard bijzonder gevoelig zijn, als bedoeld in art. 9 AVG. Voorbeelden zijn gegevens die iets zeggen over iemands gezondheid, ras, godsdienst of seksuele leven, maar ook een lidmaatschap van een vakvereniging.</w:t>
      </w:r>
    </w:p>
    <w:p w14:paraId="549F7BD0" w14:textId="77777777" w:rsidR="00116D31" w:rsidRPr="00116D31" w:rsidRDefault="00116D31" w:rsidP="00116D31">
      <w:pPr>
        <w:spacing w:after="0"/>
        <w:rPr>
          <w:rFonts w:ascii="HK Grotesk" w:hAnsi="HK Grotesk"/>
          <w:color w:val="00378A"/>
          <w:sz w:val="20"/>
          <w:szCs w:val="20"/>
          <w:lang w:val="nl-NL"/>
        </w:rPr>
      </w:pPr>
    </w:p>
    <w:p w14:paraId="055DAC50" w14:textId="77777777" w:rsidR="00116D31" w:rsidRPr="00116D31" w:rsidRDefault="00116D31" w:rsidP="00116D31">
      <w:pPr>
        <w:spacing w:after="0"/>
        <w:rPr>
          <w:rFonts w:ascii="HK Grotesk" w:hAnsi="HK Grotesk"/>
          <w:b/>
          <w:bCs/>
          <w:color w:val="00378A"/>
          <w:sz w:val="20"/>
          <w:szCs w:val="20"/>
          <w:lang w:val="nl-NL"/>
        </w:rPr>
      </w:pPr>
      <w:r w:rsidRPr="00116D31">
        <w:rPr>
          <w:rFonts w:ascii="HK Grotesk" w:hAnsi="HK Grotesk"/>
          <w:b/>
          <w:bCs/>
          <w:color w:val="00378A"/>
          <w:sz w:val="20"/>
          <w:szCs w:val="20"/>
          <w:lang w:val="nl-NL"/>
        </w:rPr>
        <w:t>Strafrechtelijke persoonsgegevens</w:t>
      </w:r>
    </w:p>
    <w:p w14:paraId="75A8330E" w14:textId="77777777" w:rsidR="00116D31" w:rsidRPr="00116D31" w:rsidRDefault="00116D31" w:rsidP="00116D31">
      <w:pPr>
        <w:spacing w:after="0"/>
        <w:rPr>
          <w:rFonts w:ascii="HK Grotesk" w:hAnsi="HK Grotesk"/>
          <w:color w:val="00378A"/>
          <w:sz w:val="20"/>
          <w:szCs w:val="20"/>
          <w:lang w:val="nl-NL"/>
        </w:rPr>
      </w:pPr>
      <w:r w:rsidRPr="00116D31">
        <w:rPr>
          <w:rFonts w:ascii="HK Grotesk" w:hAnsi="HK Grotesk"/>
          <w:color w:val="00378A"/>
          <w:sz w:val="20"/>
          <w:szCs w:val="20"/>
          <w:lang w:val="nl-NL"/>
        </w:rPr>
        <w:t xml:space="preserve">Persoonsgegevens die betrekking hebben op strafrechtelijke veroordelingen en strafbare feiten of daarmee verband houdende veiligheidsmaatregelen, zoals bedoeld in artikel 10 AVG en artikel 1 UAVG, waaronder gegevens die zodanig concrete feiten en omstandigheden bevatten dat zij een bewezenverklaring van een strafbaar feit in de zin van artikel 350 Sv kunnen dragen. Er gelden speciale regels voor het verwerken van strafrechtelijke persoonsgegevens. </w:t>
      </w:r>
    </w:p>
    <w:p w14:paraId="50BB908D" w14:textId="77777777" w:rsidR="00116D31" w:rsidRPr="00116D31" w:rsidRDefault="00116D31" w:rsidP="00116D31">
      <w:pPr>
        <w:spacing w:after="0"/>
        <w:rPr>
          <w:rFonts w:ascii="HK Grotesk" w:hAnsi="HK Grotesk"/>
          <w:color w:val="00378A"/>
          <w:sz w:val="20"/>
          <w:szCs w:val="20"/>
          <w:lang w:val="nl-NL"/>
        </w:rPr>
      </w:pPr>
    </w:p>
    <w:p w14:paraId="46A563CA" w14:textId="77777777" w:rsidR="00116D31" w:rsidRPr="00116D31" w:rsidRDefault="00116D31" w:rsidP="00116D31">
      <w:pPr>
        <w:spacing w:after="0"/>
        <w:rPr>
          <w:rFonts w:ascii="HK Grotesk" w:hAnsi="HK Grotesk"/>
          <w:b/>
          <w:bCs/>
          <w:color w:val="00378A"/>
          <w:sz w:val="20"/>
          <w:szCs w:val="20"/>
          <w:lang w:val="nl-NL"/>
        </w:rPr>
      </w:pPr>
      <w:r w:rsidRPr="00116D31">
        <w:rPr>
          <w:rFonts w:ascii="HK Grotesk" w:hAnsi="HK Grotesk"/>
          <w:b/>
          <w:bCs/>
          <w:color w:val="00378A"/>
          <w:sz w:val="20"/>
          <w:szCs w:val="20"/>
          <w:lang w:val="nl-NL"/>
        </w:rPr>
        <w:t>Gevoelige persoonsgegevens</w:t>
      </w:r>
    </w:p>
    <w:p w14:paraId="51F20BCE" w14:textId="77777777" w:rsidR="00116D31" w:rsidRPr="00116D31" w:rsidRDefault="00116D31" w:rsidP="00116D31">
      <w:pPr>
        <w:spacing w:after="0"/>
        <w:rPr>
          <w:rFonts w:ascii="HK Grotesk" w:hAnsi="HK Grotesk"/>
          <w:color w:val="00378A"/>
          <w:sz w:val="20"/>
          <w:szCs w:val="20"/>
          <w:lang w:val="nl-NL"/>
        </w:rPr>
      </w:pPr>
      <w:r w:rsidRPr="00116D31">
        <w:rPr>
          <w:rFonts w:ascii="HK Grotesk" w:hAnsi="HK Grotesk"/>
          <w:color w:val="00378A"/>
          <w:sz w:val="20"/>
          <w:szCs w:val="20"/>
          <w:lang w:val="nl-NL"/>
        </w:rPr>
        <w:t xml:space="preserve">In de AVG staat expliciet benoemd dat bijzondere persoonsgegevens en strafrechtelijke gegevens zó gevoelig zijn dat daarvoor speciale regels nodig zijn. Er zijn ook gegevens die niet </w:t>
      </w:r>
      <w:r w:rsidRPr="00116D31">
        <w:rPr>
          <w:rFonts w:ascii="HK Grotesk" w:hAnsi="HK Grotesk"/>
          <w:color w:val="00378A"/>
          <w:sz w:val="20"/>
          <w:szCs w:val="20"/>
          <w:lang w:val="nl-NL"/>
        </w:rPr>
        <w:lastRenderedPageBreak/>
        <w:t>expliciet in de AVG zijn benoemd als gevoelig, maar die wel een grotere impact hebben op iemands privacy dan gewone persoonsgegevens. Persoonsgegevens die als privacygevoelig worden beschouwd, zijn bijvoorbeeld locatiegegevens, financiële gegevens en het Burgerservicenummer (BSN).</w:t>
      </w:r>
    </w:p>
    <w:p w14:paraId="1ADC1185" w14:textId="77777777" w:rsidR="00116D31" w:rsidRDefault="00116D31" w:rsidP="00116D31">
      <w:pPr>
        <w:spacing w:after="0"/>
        <w:rPr>
          <w:rFonts w:ascii="HK Grotesk" w:hAnsi="HK Grotesk"/>
          <w:color w:val="00378A"/>
          <w:sz w:val="20"/>
          <w:szCs w:val="20"/>
          <w:lang w:val="nl-NL"/>
        </w:rPr>
      </w:pPr>
    </w:p>
    <w:p w14:paraId="513D6BDE" w14:textId="0FF0904A"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Beveiligingsincident</w:t>
      </w:r>
      <w:r w:rsidRPr="006C5C59">
        <w:rPr>
          <w:rFonts w:ascii="HK Grotesk" w:hAnsi="HK Grotesk"/>
          <w:color w:val="00378A"/>
          <w:sz w:val="20"/>
          <w:szCs w:val="20"/>
          <w:lang w:val="nl-NL"/>
        </w:rPr>
        <w:br/>
        <w:t>Een gebeurtenis waarbij de vertrouwelijkheid, integriteit of beschikbaarheid van informatie mogelijk is aangetast. Dit kan bijvoorbeeld gaan om een datalek, verlies van gegevens of ongeautoriseerde toegang tot systemen.</w:t>
      </w:r>
    </w:p>
    <w:p w14:paraId="3E659B94" w14:textId="77777777" w:rsidR="00116D31" w:rsidRPr="006C5C59" w:rsidRDefault="00116D31" w:rsidP="00116D31">
      <w:pPr>
        <w:spacing w:after="0"/>
        <w:rPr>
          <w:rFonts w:ascii="HK Grotesk" w:hAnsi="HK Grotesk"/>
          <w:color w:val="00378A"/>
          <w:sz w:val="20"/>
          <w:szCs w:val="20"/>
          <w:lang w:val="nl-NL"/>
        </w:rPr>
      </w:pPr>
    </w:p>
    <w:p w14:paraId="3C5FFB51" w14:textId="77777777" w:rsidR="006C5C59" w:rsidRDefault="006C5C59" w:rsidP="00116D31">
      <w:pPr>
        <w:spacing w:after="0"/>
        <w:rPr>
          <w:rFonts w:ascii="HK Grotesk" w:hAnsi="HK Grotesk"/>
          <w:color w:val="00378A"/>
          <w:sz w:val="20"/>
          <w:szCs w:val="20"/>
          <w:lang w:val="nl-NL"/>
        </w:rPr>
      </w:pPr>
      <w:r w:rsidRPr="006C5C59">
        <w:rPr>
          <w:rFonts w:ascii="HK Grotesk" w:hAnsi="HK Grotesk"/>
          <w:b/>
          <w:bCs/>
          <w:color w:val="00378A"/>
          <w:sz w:val="20"/>
          <w:szCs w:val="20"/>
          <w:lang w:val="nl-NL"/>
        </w:rPr>
        <w:t>Toegangsbeheer</w:t>
      </w:r>
      <w:r w:rsidRPr="006C5C59">
        <w:rPr>
          <w:rFonts w:ascii="HK Grotesk" w:hAnsi="HK Grotesk"/>
          <w:color w:val="00378A"/>
          <w:sz w:val="20"/>
          <w:szCs w:val="20"/>
          <w:lang w:val="nl-NL"/>
        </w:rPr>
        <w:br/>
        <w:t>Het geheel van maatregelen waarmee wordt bepaald wie toegang heeft tot welke informatie en systemen. Binnen de organisatie wordt hierbij gewerkt volgens het principe dat toegang alleen wordt verleend wanneer dit noodzakelijk is voor de uitvoering van werkzaamheden.</w:t>
      </w:r>
    </w:p>
    <w:p w14:paraId="4D48EA92" w14:textId="77777777" w:rsidR="00116D31" w:rsidRPr="006C5C59" w:rsidRDefault="00116D31" w:rsidP="00116D31">
      <w:pPr>
        <w:spacing w:after="0"/>
        <w:rPr>
          <w:rFonts w:ascii="HK Grotesk" w:hAnsi="HK Grotesk"/>
          <w:color w:val="00378A"/>
          <w:sz w:val="20"/>
          <w:szCs w:val="20"/>
          <w:lang w:val="nl-NL"/>
        </w:rPr>
      </w:pPr>
    </w:p>
    <w:p w14:paraId="493919D5" w14:textId="77777777" w:rsidR="006C5C59" w:rsidRDefault="006C5C59" w:rsidP="00116D31">
      <w:pPr>
        <w:spacing w:after="0"/>
        <w:rPr>
          <w:rFonts w:ascii="HK Grotesk" w:hAnsi="HK Grotesk"/>
          <w:color w:val="00378A"/>
          <w:sz w:val="20"/>
          <w:szCs w:val="20"/>
          <w:lang w:val="nl-NL"/>
        </w:rPr>
      </w:pPr>
      <w:proofErr w:type="spellStart"/>
      <w:r w:rsidRPr="006C5C59">
        <w:rPr>
          <w:rFonts w:ascii="HK Grotesk" w:hAnsi="HK Grotesk"/>
          <w:b/>
          <w:bCs/>
          <w:color w:val="00378A"/>
          <w:sz w:val="20"/>
          <w:szCs w:val="20"/>
          <w:lang w:val="nl-NL"/>
        </w:rPr>
        <w:t>Need-to-know</w:t>
      </w:r>
      <w:proofErr w:type="spellEnd"/>
      <w:r w:rsidRPr="006C5C59">
        <w:rPr>
          <w:rFonts w:ascii="HK Grotesk" w:hAnsi="HK Grotesk"/>
          <w:b/>
          <w:bCs/>
          <w:color w:val="00378A"/>
          <w:sz w:val="20"/>
          <w:szCs w:val="20"/>
          <w:lang w:val="nl-NL"/>
        </w:rPr>
        <w:t xml:space="preserve"> principe</w:t>
      </w:r>
      <w:r w:rsidRPr="006C5C59">
        <w:rPr>
          <w:rFonts w:ascii="HK Grotesk" w:hAnsi="HK Grotesk"/>
          <w:color w:val="00378A"/>
          <w:sz w:val="20"/>
          <w:szCs w:val="20"/>
          <w:lang w:val="nl-NL"/>
        </w:rPr>
        <w:br/>
        <w:t>Het uitgangspunt dat medewerkers alleen toegang hebben tot die informatie die zij nodig hebben voor hun rol. Dit principe is met name van belang bij gevoelige gegevens.</w:t>
      </w:r>
    </w:p>
    <w:p w14:paraId="37C01188" w14:textId="77777777" w:rsidR="00116D31" w:rsidRPr="006C5C59" w:rsidRDefault="00116D31" w:rsidP="00116D31">
      <w:pPr>
        <w:spacing w:after="0"/>
        <w:rPr>
          <w:rFonts w:ascii="HK Grotesk" w:hAnsi="HK Grotesk"/>
          <w:color w:val="00378A"/>
          <w:sz w:val="20"/>
          <w:szCs w:val="20"/>
          <w:lang w:val="nl-NL"/>
        </w:rPr>
      </w:pPr>
    </w:p>
    <w:p w14:paraId="398D414F" w14:textId="1BDBC6BC" w:rsidR="006C5C59" w:rsidRDefault="006C5C59" w:rsidP="00116D31">
      <w:pPr>
        <w:rPr>
          <w:rFonts w:ascii="HK Grotesk" w:hAnsi="HK Grotesk"/>
          <w:color w:val="00378A"/>
          <w:sz w:val="20"/>
          <w:szCs w:val="20"/>
          <w:lang w:val="nl-NL"/>
        </w:rPr>
      </w:pPr>
      <w:proofErr w:type="spellStart"/>
      <w:r w:rsidRPr="006C5C59">
        <w:rPr>
          <w:rFonts w:ascii="HK Grotesk" w:hAnsi="HK Grotesk"/>
          <w:b/>
          <w:bCs/>
          <w:color w:val="00378A"/>
          <w:sz w:val="20"/>
          <w:szCs w:val="20"/>
          <w:lang w:val="nl-NL"/>
        </w:rPr>
        <w:t>Logging</w:t>
      </w:r>
      <w:proofErr w:type="spellEnd"/>
      <w:r w:rsidRPr="006C5C59">
        <w:rPr>
          <w:rFonts w:ascii="HK Grotesk" w:hAnsi="HK Grotesk"/>
          <w:color w:val="00378A"/>
          <w:sz w:val="20"/>
          <w:szCs w:val="20"/>
          <w:lang w:val="nl-NL"/>
        </w:rPr>
        <w:br/>
        <w:t>Het vastleggen van activiteiten binnen systemen, zodat achteraf kan worden gecontroleerd wie toegang heeft gehad tot informatie en welke handelingen zijn uitgevoerd.</w:t>
      </w:r>
    </w:p>
    <w:p w14:paraId="2E47CA0C" w14:textId="77777777" w:rsidR="00384710" w:rsidRPr="00384710" w:rsidRDefault="00384710" w:rsidP="00116D31">
      <w:pPr>
        <w:rPr>
          <w:rFonts w:ascii="HK Grotesk" w:hAnsi="HK Grotesk"/>
          <w:color w:val="00378A"/>
          <w:sz w:val="20"/>
          <w:szCs w:val="20"/>
          <w:lang w:val="nl-NL"/>
        </w:rPr>
      </w:pPr>
    </w:p>
    <w:p w14:paraId="5EC66BDF" w14:textId="2C092783" w:rsidR="00116D31" w:rsidRDefault="00116D31" w:rsidP="00116D31">
      <w:pPr>
        <w:pStyle w:val="Kop1"/>
        <w:spacing w:before="0" w:after="200"/>
        <w:rPr>
          <w:rFonts w:ascii="HK Grotesk" w:hAnsi="HK Grotesk"/>
          <w:color w:val="00378A"/>
          <w:sz w:val="22"/>
          <w:szCs w:val="22"/>
          <w:lang w:val="nl-NL"/>
        </w:rPr>
      </w:pPr>
      <w:r>
        <w:rPr>
          <w:rFonts w:ascii="HK Grotesk" w:hAnsi="HK Grotesk"/>
          <w:color w:val="00378A"/>
          <w:sz w:val="22"/>
          <w:szCs w:val="22"/>
          <w:lang w:val="nl-NL"/>
        </w:rPr>
        <w:t xml:space="preserve">2. </w:t>
      </w:r>
      <w:r w:rsidR="0038490A">
        <w:rPr>
          <w:rFonts w:ascii="HK Grotesk" w:hAnsi="HK Grotesk"/>
          <w:color w:val="00378A"/>
          <w:sz w:val="22"/>
          <w:szCs w:val="22"/>
          <w:lang w:val="nl-NL"/>
        </w:rPr>
        <w:t>Inleiding</w:t>
      </w:r>
    </w:p>
    <w:p w14:paraId="06D16C21" w14:textId="74543D73" w:rsidR="00DC4877" w:rsidRPr="00116D31" w:rsidRDefault="00961C49" w:rsidP="00116D31">
      <w:pPr>
        <w:pStyle w:val="Kop1"/>
        <w:spacing w:before="0" w:after="200"/>
        <w:rPr>
          <w:rFonts w:ascii="HK Grotesk" w:hAnsi="HK Grotesk"/>
          <w:color w:val="00378A"/>
          <w:sz w:val="22"/>
          <w:szCs w:val="22"/>
          <w:lang w:val="nl-NL"/>
        </w:rPr>
      </w:pPr>
      <w:r w:rsidRPr="00384710">
        <w:rPr>
          <w:rFonts w:ascii="HK Grotesk" w:hAnsi="HK Grotesk"/>
          <w:b w:val="0"/>
          <w:bCs w:val="0"/>
          <w:color w:val="00378A"/>
          <w:sz w:val="20"/>
          <w:szCs w:val="20"/>
          <w:lang w:val="nl-NL"/>
        </w:rPr>
        <w:t>Binnen [NAAM SPORTBOND] wordt gewerkt met informatie over leden, sporters, vrijwilligers en medewerkers. Daarnaast kan de organisatie, bijvoorbeeld via het gebruik van CMSS, betrokken zijn bij het verwerken van gevoelige gegevens</w:t>
      </w:r>
      <w:r w:rsidR="006C5C59" w:rsidRPr="00384710">
        <w:rPr>
          <w:rFonts w:ascii="HK Grotesk" w:hAnsi="HK Grotesk"/>
          <w:b w:val="0"/>
          <w:bCs w:val="0"/>
          <w:color w:val="00378A"/>
          <w:sz w:val="20"/>
          <w:szCs w:val="20"/>
          <w:lang w:val="nl-NL"/>
        </w:rPr>
        <w:t xml:space="preserve"> </w:t>
      </w:r>
      <w:r w:rsidRPr="00384710">
        <w:rPr>
          <w:rFonts w:ascii="HK Grotesk" w:hAnsi="HK Grotesk"/>
          <w:b w:val="0"/>
          <w:bCs w:val="0"/>
          <w:color w:val="00378A"/>
          <w:sz w:val="20"/>
          <w:szCs w:val="20"/>
          <w:lang w:val="nl-NL"/>
        </w:rPr>
        <w:t>over meldingen en</w:t>
      </w:r>
      <w:r w:rsidR="006C5C59" w:rsidRPr="00384710">
        <w:rPr>
          <w:rFonts w:ascii="HK Grotesk" w:hAnsi="HK Grotesk"/>
          <w:b w:val="0"/>
          <w:bCs w:val="0"/>
          <w:color w:val="00378A"/>
          <w:sz w:val="20"/>
          <w:szCs w:val="20"/>
          <w:lang w:val="nl-NL"/>
        </w:rPr>
        <w:t xml:space="preserve"> strafrechtelijke persoonsgegevens bij </w:t>
      </w:r>
      <w:r w:rsidRPr="00384710">
        <w:rPr>
          <w:rFonts w:ascii="HK Grotesk" w:hAnsi="HK Grotesk"/>
          <w:b w:val="0"/>
          <w:bCs w:val="0"/>
          <w:color w:val="00378A"/>
          <w:sz w:val="20"/>
          <w:szCs w:val="20"/>
          <w:lang w:val="nl-NL"/>
        </w:rPr>
        <w:t>integriteitsschendingen binnen de sport. Dit soort informatie vraagt om een verhoogd niveau van zorgvuldigheid en bescherming. In dit informatiebeveiligingsbeleid beschrijven wij hoe wij als organisatie omgaan met informatie en welke uitgangspunten wij hanteren om deze te beschermen. Het beleid sluit aan bij onze verantwoordelijkheid om een veilige sportomgeving te bieden en zorgvuldig om te gaan met (gevoelige) gegevens.</w:t>
      </w:r>
    </w:p>
    <w:p w14:paraId="1A3523A5" w14:textId="77777777" w:rsidR="00DC4877" w:rsidRPr="00384710" w:rsidRDefault="00961C49" w:rsidP="00116D31">
      <w:pPr>
        <w:pStyle w:val="Kop2"/>
        <w:rPr>
          <w:rFonts w:ascii="HK Grotesk" w:hAnsi="HK Grotesk"/>
          <w:color w:val="00378A"/>
          <w:sz w:val="20"/>
          <w:szCs w:val="20"/>
          <w:lang w:val="nl-NL"/>
        </w:rPr>
      </w:pPr>
      <w:r w:rsidRPr="00384710">
        <w:rPr>
          <w:rFonts w:ascii="HK Grotesk" w:hAnsi="HK Grotesk"/>
          <w:color w:val="00378A"/>
          <w:sz w:val="20"/>
          <w:szCs w:val="20"/>
          <w:lang w:val="nl-NL"/>
        </w:rPr>
        <w:t>2.1 Doelstelling</w:t>
      </w:r>
    </w:p>
    <w:p w14:paraId="03A54218" w14:textId="77777777" w:rsidR="00DC4877" w:rsidRPr="00384710" w:rsidRDefault="00961C49" w:rsidP="00116D31">
      <w:pPr>
        <w:spacing w:after="0"/>
        <w:rPr>
          <w:rFonts w:ascii="HK Grotesk" w:hAnsi="HK Grotesk"/>
          <w:color w:val="00378A"/>
          <w:sz w:val="20"/>
          <w:szCs w:val="20"/>
          <w:lang w:val="nl-NL"/>
        </w:rPr>
      </w:pPr>
      <w:r w:rsidRPr="00384710">
        <w:rPr>
          <w:rFonts w:ascii="HK Grotesk" w:hAnsi="HK Grotesk"/>
          <w:color w:val="00378A"/>
          <w:sz w:val="20"/>
          <w:szCs w:val="20"/>
          <w:lang w:val="nl-NL"/>
        </w:rPr>
        <w:t>Het doel van dit beleid is het waarborgen van de vertrouwelijkheid, integriteit en beschikbaarheid van informatie. Dit betekent dat informatie alleen toegankelijk is voor bevoegde personen, correct en volledig blijft en beschikbaar is wanneer dat nodig is. Het beleid helpt om risico’s zoals datalekken, misbruik of ongeautoriseerde toegang te voorkomen en biedt medewerkers en vrijwilligers handvatten voor veilig werken.</w:t>
      </w:r>
    </w:p>
    <w:p w14:paraId="75E53B54" w14:textId="39D3A8EE" w:rsidR="00DC4877" w:rsidRDefault="00961C49" w:rsidP="00116D31">
      <w:pPr>
        <w:pStyle w:val="Kop2"/>
        <w:rPr>
          <w:rFonts w:ascii="HK Grotesk" w:hAnsi="HK Grotesk"/>
          <w:color w:val="00378A"/>
          <w:sz w:val="20"/>
          <w:szCs w:val="20"/>
          <w:lang w:val="nl-NL"/>
        </w:rPr>
      </w:pPr>
      <w:r w:rsidRPr="00384710">
        <w:rPr>
          <w:rFonts w:ascii="HK Grotesk" w:hAnsi="HK Grotesk"/>
          <w:color w:val="00378A"/>
          <w:sz w:val="20"/>
          <w:szCs w:val="20"/>
          <w:lang w:val="nl-NL"/>
        </w:rPr>
        <w:lastRenderedPageBreak/>
        <w:t xml:space="preserve">2.2 </w:t>
      </w:r>
      <w:r w:rsidR="00B66097">
        <w:rPr>
          <w:rFonts w:ascii="HK Grotesk" w:hAnsi="HK Grotesk"/>
          <w:color w:val="00378A"/>
          <w:sz w:val="20"/>
          <w:szCs w:val="20"/>
          <w:lang w:val="nl-NL"/>
        </w:rPr>
        <w:t>Toepassingsgebied</w:t>
      </w:r>
    </w:p>
    <w:p w14:paraId="3F645B1F" w14:textId="77777777" w:rsidR="000C03BC" w:rsidRPr="000C03BC" w:rsidRDefault="000C03BC" w:rsidP="000C03BC">
      <w:pPr>
        <w:spacing w:after="0"/>
        <w:rPr>
          <w:rFonts w:ascii="HK Grotesk" w:hAnsi="HK Grotesk"/>
          <w:color w:val="00378A"/>
          <w:sz w:val="20"/>
          <w:szCs w:val="20"/>
          <w:lang w:val="nl-NL"/>
        </w:rPr>
      </w:pPr>
      <w:r w:rsidRPr="000C03BC">
        <w:rPr>
          <w:rFonts w:ascii="HK Grotesk" w:hAnsi="HK Grotesk"/>
          <w:color w:val="00378A"/>
          <w:sz w:val="20"/>
          <w:szCs w:val="20"/>
          <w:lang w:val="nl-NL"/>
        </w:rPr>
        <w:t>Dit beleid is van toepassing op alle informatie en informatiesystemen die binnen [NAAM SPORTBOND] worden gebruikt, ongeacht de vorm waarin de informatie zich bevindt. Dit omvat onder andere digitale systemen, applicaties, e-mail, documenten en papieren dossiers.</w:t>
      </w:r>
    </w:p>
    <w:p w14:paraId="494663E1" w14:textId="77777777" w:rsidR="000C03BC" w:rsidRPr="000C03BC" w:rsidRDefault="000C03BC" w:rsidP="000C03BC">
      <w:pPr>
        <w:spacing w:after="0"/>
        <w:rPr>
          <w:rFonts w:ascii="HK Grotesk" w:hAnsi="HK Grotesk"/>
          <w:color w:val="00378A"/>
          <w:sz w:val="20"/>
          <w:szCs w:val="20"/>
          <w:lang w:val="nl-NL"/>
        </w:rPr>
      </w:pPr>
      <w:r w:rsidRPr="000C03BC">
        <w:rPr>
          <w:rFonts w:ascii="HK Grotesk" w:hAnsi="HK Grotesk"/>
          <w:color w:val="00378A"/>
          <w:sz w:val="20"/>
          <w:szCs w:val="20"/>
          <w:lang w:val="nl-NL"/>
        </w:rPr>
        <w:t>Het beleid geldt voor alle personen die werkzaamheden verrichten voor of namens de organisatie, waaronder medewerkers, vrijwilligers, bestuursleden en externe partijen die toegang hebben tot systemen of informatie.</w:t>
      </w:r>
    </w:p>
    <w:p w14:paraId="40388F02" w14:textId="40532E6C" w:rsidR="000C03BC" w:rsidRDefault="000C03BC" w:rsidP="000C03BC">
      <w:pPr>
        <w:spacing w:after="0"/>
        <w:rPr>
          <w:rFonts w:ascii="HK Grotesk" w:hAnsi="HK Grotesk"/>
          <w:color w:val="00378A"/>
          <w:sz w:val="20"/>
          <w:szCs w:val="20"/>
          <w:lang w:val="nl-NL"/>
        </w:rPr>
      </w:pPr>
      <w:r w:rsidRPr="000C03BC">
        <w:rPr>
          <w:rFonts w:ascii="HK Grotesk" w:hAnsi="HK Grotesk"/>
          <w:color w:val="00378A"/>
          <w:sz w:val="20"/>
          <w:szCs w:val="20"/>
          <w:lang w:val="nl-NL"/>
        </w:rPr>
        <w:t>Voor processen waarbij sprake is van verhoogde risico’s, zoals de verwerking van bijzondere of strafrechtelijke gegevens, gelden aanvullende beveiligingsmaatregelen.</w:t>
      </w:r>
    </w:p>
    <w:p w14:paraId="59348977" w14:textId="77777777" w:rsidR="0095614E" w:rsidRPr="000C03BC" w:rsidRDefault="0095614E" w:rsidP="000C03BC">
      <w:pPr>
        <w:spacing w:after="0"/>
        <w:rPr>
          <w:rFonts w:ascii="HK Grotesk" w:hAnsi="HK Grotesk"/>
          <w:color w:val="00378A"/>
          <w:sz w:val="20"/>
          <w:szCs w:val="20"/>
          <w:lang w:val="nl-NL"/>
        </w:rPr>
      </w:pPr>
    </w:p>
    <w:p w14:paraId="0C1EE3C8" w14:textId="669814F3" w:rsidR="00B66097" w:rsidRPr="00B66097" w:rsidRDefault="00B66097" w:rsidP="00B66097">
      <w:pPr>
        <w:spacing w:after="0"/>
        <w:rPr>
          <w:rFonts w:ascii="HK Grotesk" w:hAnsi="HK Grotesk"/>
          <w:b/>
          <w:bCs/>
          <w:color w:val="00378A"/>
          <w:sz w:val="20"/>
          <w:szCs w:val="20"/>
          <w:lang w:val="nl-NL"/>
        </w:rPr>
      </w:pPr>
      <w:r w:rsidRPr="00B66097">
        <w:rPr>
          <w:rFonts w:ascii="HK Grotesk" w:hAnsi="HK Grotesk"/>
          <w:b/>
          <w:bCs/>
          <w:color w:val="00378A"/>
          <w:sz w:val="20"/>
          <w:szCs w:val="20"/>
          <w:lang w:val="nl-NL"/>
        </w:rPr>
        <w:t>2.</w:t>
      </w:r>
      <w:r>
        <w:rPr>
          <w:rFonts w:ascii="HK Grotesk" w:hAnsi="HK Grotesk"/>
          <w:b/>
          <w:bCs/>
          <w:color w:val="00378A"/>
          <w:sz w:val="20"/>
          <w:szCs w:val="20"/>
          <w:lang w:val="nl-NL"/>
        </w:rPr>
        <w:t>3</w:t>
      </w:r>
      <w:r w:rsidRPr="00B66097">
        <w:rPr>
          <w:rFonts w:ascii="HK Grotesk" w:hAnsi="HK Grotesk"/>
          <w:b/>
          <w:bCs/>
          <w:color w:val="00378A"/>
          <w:sz w:val="20"/>
          <w:szCs w:val="20"/>
          <w:lang w:val="nl-NL"/>
        </w:rPr>
        <w:t xml:space="preserve"> Wet- en regelgeving</w:t>
      </w:r>
    </w:p>
    <w:p w14:paraId="277AC81B" w14:textId="3E058F70" w:rsidR="00A73063" w:rsidRDefault="001F071F" w:rsidP="001F071F">
      <w:pPr>
        <w:spacing w:after="0"/>
        <w:rPr>
          <w:rFonts w:ascii="HK Grotesk" w:hAnsi="HK Grotesk"/>
          <w:color w:val="00378A"/>
          <w:sz w:val="20"/>
          <w:szCs w:val="20"/>
          <w:lang w:val="nl-NL"/>
        </w:rPr>
      </w:pPr>
      <w:r w:rsidRPr="001F071F">
        <w:rPr>
          <w:rFonts w:ascii="HK Grotesk" w:hAnsi="HK Grotesk"/>
          <w:color w:val="00378A"/>
          <w:sz w:val="20"/>
          <w:szCs w:val="20"/>
          <w:lang w:val="nl-NL"/>
        </w:rPr>
        <w:t>[NAAM SPORTBOND] handelt in overeenstemming met de geldende wet- en regelgeving op het gebied van informatiebeveiliging en privacy, waaronder de Algemene Verordening Gegevensbescherming (AVG). In het bijzonder wordt invulling gegeven aan de verplichting om passende technische en organisatorische maatregelen te treffen (artikel 32 AVG).</w:t>
      </w:r>
      <w:r w:rsidR="00A73063">
        <w:rPr>
          <w:rFonts w:ascii="HK Grotesk" w:hAnsi="HK Grotesk"/>
          <w:color w:val="00378A"/>
          <w:sz w:val="20"/>
          <w:szCs w:val="20"/>
          <w:lang w:val="nl-NL"/>
        </w:rPr>
        <w:t xml:space="preserve"> </w:t>
      </w:r>
      <w:r w:rsidR="00834377">
        <w:rPr>
          <w:rFonts w:ascii="HK Grotesk" w:hAnsi="HK Grotesk"/>
          <w:color w:val="00378A"/>
          <w:sz w:val="20"/>
          <w:szCs w:val="20"/>
          <w:lang w:val="nl-NL"/>
        </w:rPr>
        <w:t xml:space="preserve">Daarbij beoordelen wij </w:t>
      </w:r>
      <w:r w:rsidR="00A73063">
        <w:rPr>
          <w:rFonts w:ascii="HK Grotesk" w:hAnsi="HK Grotesk"/>
          <w:color w:val="00378A"/>
          <w:sz w:val="20"/>
          <w:szCs w:val="20"/>
          <w:lang w:val="nl-NL"/>
        </w:rPr>
        <w:t>vooraf</w:t>
      </w:r>
      <w:r w:rsidR="00A73063" w:rsidRPr="00384710">
        <w:rPr>
          <w:rFonts w:ascii="HK Grotesk" w:hAnsi="HK Grotesk"/>
          <w:color w:val="00378A"/>
          <w:sz w:val="20"/>
          <w:szCs w:val="20"/>
          <w:lang w:val="nl-NL"/>
        </w:rPr>
        <w:t xml:space="preserve"> de risico’s van gegevensverwerkingen </w:t>
      </w:r>
      <w:r w:rsidR="00834377">
        <w:rPr>
          <w:rFonts w:ascii="HK Grotesk" w:hAnsi="HK Grotesk"/>
          <w:color w:val="00378A"/>
          <w:sz w:val="20"/>
          <w:szCs w:val="20"/>
          <w:lang w:val="nl-NL"/>
        </w:rPr>
        <w:t xml:space="preserve">om </w:t>
      </w:r>
      <w:r w:rsidR="00A73063" w:rsidRPr="00384710">
        <w:rPr>
          <w:rFonts w:ascii="HK Grotesk" w:hAnsi="HK Grotesk"/>
          <w:color w:val="00378A"/>
          <w:sz w:val="20"/>
          <w:szCs w:val="20"/>
          <w:lang w:val="nl-NL"/>
        </w:rPr>
        <w:t xml:space="preserve">passende maatregelen </w:t>
      </w:r>
      <w:r w:rsidR="00834377">
        <w:rPr>
          <w:rFonts w:ascii="HK Grotesk" w:hAnsi="HK Grotesk"/>
          <w:color w:val="00378A"/>
          <w:sz w:val="20"/>
          <w:szCs w:val="20"/>
          <w:lang w:val="nl-NL"/>
        </w:rPr>
        <w:t>te kunnen treffen.</w:t>
      </w:r>
    </w:p>
    <w:p w14:paraId="541CBCBF" w14:textId="77777777" w:rsidR="00A73063" w:rsidRPr="001F071F" w:rsidRDefault="00A73063" w:rsidP="001F071F">
      <w:pPr>
        <w:spacing w:after="0"/>
        <w:rPr>
          <w:rFonts w:ascii="HK Grotesk" w:hAnsi="HK Grotesk"/>
          <w:color w:val="00378A"/>
          <w:sz w:val="20"/>
          <w:szCs w:val="20"/>
          <w:lang w:val="nl-NL"/>
        </w:rPr>
      </w:pPr>
    </w:p>
    <w:p w14:paraId="6E22CDAC" w14:textId="77777777" w:rsidR="001F071F" w:rsidRPr="001F071F" w:rsidRDefault="001F071F" w:rsidP="001F071F">
      <w:pPr>
        <w:spacing w:after="0"/>
        <w:rPr>
          <w:rFonts w:ascii="HK Grotesk" w:hAnsi="HK Grotesk"/>
          <w:color w:val="00378A"/>
          <w:sz w:val="20"/>
          <w:szCs w:val="20"/>
          <w:lang w:val="nl-NL"/>
        </w:rPr>
      </w:pPr>
      <w:r w:rsidRPr="001F071F">
        <w:rPr>
          <w:rFonts w:ascii="HK Grotesk" w:hAnsi="HK Grotesk"/>
          <w:color w:val="00378A"/>
          <w:sz w:val="20"/>
          <w:szCs w:val="20"/>
          <w:lang w:val="nl-NL"/>
        </w:rPr>
        <w:t>Bij de inrichting van informatiebeveiliging wordt waar mogelijk aangesloten bij gangbare normen en richtlijnen, zoals ISO 27001 en/of de Baseline Informatiebeveiliging Overheid (BIO), passend bij de omvang en aard van de organisatie.</w:t>
      </w:r>
    </w:p>
    <w:p w14:paraId="7DC962D5" w14:textId="77777777" w:rsidR="00B66097" w:rsidRPr="00B66097" w:rsidRDefault="00B66097" w:rsidP="00B66097">
      <w:pPr>
        <w:spacing w:after="0"/>
        <w:rPr>
          <w:rFonts w:ascii="HK Grotesk" w:hAnsi="HK Grotesk"/>
          <w:color w:val="00378A"/>
          <w:sz w:val="20"/>
          <w:szCs w:val="20"/>
          <w:lang w:val="nl-NL"/>
        </w:rPr>
      </w:pPr>
    </w:p>
    <w:p w14:paraId="31E1721A" w14:textId="0EBE9B9B" w:rsidR="00B66097" w:rsidRPr="00B66097" w:rsidRDefault="00B66097" w:rsidP="00B66097">
      <w:pPr>
        <w:spacing w:after="0"/>
        <w:rPr>
          <w:rFonts w:ascii="HK Grotesk" w:hAnsi="HK Grotesk"/>
          <w:b/>
          <w:bCs/>
          <w:color w:val="00378A"/>
          <w:sz w:val="20"/>
          <w:szCs w:val="20"/>
          <w:lang w:val="nl-NL"/>
        </w:rPr>
      </w:pPr>
      <w:r w:rsidRPr="00B66097">
        <w:rPr>
          <w:rFonts w:ascii="HK Grotesk" w:hAnsi="HK Grotesk"/>
          <w:b/>
          <w:bCs/>
          <w:color w:val="00378A"/>
          <w:sz w:val="20"/>
          <w:szCs w:val="20"/>
          <w:lang w:val="nl-NL"/>
        </w:rPr>
        <w:t>2.</w:t>
      </w:r>
      <w:r>
        <w:rPr>
          <w:rFonts w:ascii="HK Grotesk" w:hAnsi="HK Grotesk"/>
          <w:b/>
          <w:bCs/>
          <w:color w:val="00378A"/>
          <w:sz w:val="20"/>
          <w:szCs w:val="20"/>
          <w:lang w:val="nl-NL"/>
        </w:rPr>
        <w:t>4</w:t>
      </w:r>
      <w:r w:rsidRPr="00B66097">
        <w:rPr>
          <w:rFonts w:ascii="HK Grotesk" w:hAnsi="HK Grotesk"/>
          <w:b/>
          <w:bCs/>
          <w:color w:val="00378A"/>
          <w:sz w:val="20"/>
          <w:szCs w:val="20"/>
          <w:lang w:val="nl-NL"/>
        </w:rPr>
        <w:t xml:space="preserve"> Aanvullende afspraken en documenten</w:t>
      </w:r>
    </w:p>
    <w:p w14:paraId="491F00E0" w14:textId="77777777" w:rsidR="00EE4B44" w:rsidRPr="00EE4B44" w:rsidRDefault="00EE4B44" w:rsidP="00EE4B44">
      <w:pPr>
        <w:spacing w:after="0"/>
        <w:rPr>
          <w:rFonts w:ascii="HK Grotesk" w:hAnsi="HK Grotesk"/>
          <w:color w:val="00378A"/>
          <w:sz w:val="20"/>
          <w:szCs w:val="20"/>
          <w:lang w:val="nl-NL"/>
        </w:rPr>
      </w:pPr>
      <w:r w:rsidRPr="00EE4B44">
        <w:rPr>
          <w:rFonts w:ascii="HK Grotesk" w:hAnsi="HK Grotesk"/>
          <w:color w:val="00378A"/>
          <w:sz w:val="20"/>
          <w:szCs w:val="20"/>
          <w:lang w:val="nl-NL"/>
        </w:rPr>
        <w:t>Dit informatiebeveiligingsbeleid vormt het kader voor de manier waarop [NAAM SPORTBOND] omgaat met informatiebeveiliging. Nadere uitwerking kan plaatsvinden in aanvullende documenten, zoals procedures voor datalekken, toegangsbeheer of gebruik van systemen.</w:t>
      </w:r>
    </w:p>
    <w:p w14:paraId="4571649F" w14:textId="2B95B75C" w:rsidR="00EE4B44" w:rsidRPr="00EE4B44" w:rsidRDefault="00EE4B44" w:rsidP="00EE4B44">
      <w:pPr>
        <w:spacing w:after="0"/>
        <w:rPr>
          <w:rFonts w:ascii="HK Grotesk" w:hAnsi="HK Grotesk"/>
          <w:color w:val="00378A"/>
          <w:sz w:val="20"/>
          <w:szCs w:val="20"/>
          <w:lang w:val="nl-NL"/>
        </w:rPr>
      </w:pPr>
      <w:r w:rsidRPr="00EE4B44">
        <w:rPr>
          <w:rFonts w:ascii="HK Grotesk" w:hAnsi="HK Grotesk"/>
          <w:color w:val="00378A"/>
          <w:sz w:val="20"/>
          <w:szCs w:val="20"/>
          <w:lang w:val="nl-NL"/>
        </w:rPr>
        <w:t xml:space="preserve">Het beleid hangt samen met het </w:t>
      </w:r>
      <w:r w:rsidRPr="00EE4B44">
        <w:rPr>
          <w:rFonts w:ascii="HK Grotesk" w:hAnsi="HK Grotesk"/>
          <w:color w:val="00378A"/>
          <w:sz w:val="20"/>
          <w:szCs w:val="20"/>
          <w:u w:val="single"/>
          <w:lang w:val="nl-NL"/>
        </w:rPr>
        <w:t>privacybeleid</w:t>
      </w:r>
      <w:r>
        <w:rPr>
          <w:rFonts w:ascii="HK Grotesk" w:hAnsi="HK Grotesk"/>
          <w:color w:val="00378A"/>
          <w:sz w:val="20"/>
          <w:szCs w:val="20"/>
          <w:lang w:val="nl-NL"/>
        </w:rPr>
        <w:t xml:space="preserve"> (link toevoegen)</w:t>
      </w:r>
      <w:r w:rsidRPr="00EE4B44">
        <w:rPr>
          <w:rFonts w:ascii="HK Grotesk" w:hAnsi="HK Grotesk"/>
          <w:color w:val="00378A"/>
          <w:sz w:val="20"/>
          <w:szCs w:val="20"/>
          <w:lang w:val="nl-NL"/>
        </w:rPr>
        <w:t xml:space="preserve"> van</w:t>
      </w:r>
      <w:r>
        <w:rPr>
          <w:rFonts w:ascii="HK Grotesk" w:hAnsi="HK Grotesk"/>
          <w:color w:val="00378A"/>
          <w:sz w:val="20"/>
          <w:szCs w:val="20"/>
          <w:lang w:val="nl-NL"/>
        </w:rPr>
        <w:t xml:space="preserve"> [NAAM SPORTBOND</w:t>
      </w:r>
      <w:r w:rsidRPr="00EE4B44">
        <w:rPr>
          <w:rFonts w:ascii="HK Grotesk" w:hAnsi="HK Grotesk"/>
          <w:color w:val="00378A"/>
          <w:sz w:val="20"/>
          <w:szCs w:val="20"/>
          <w:lang w:val="nl-NL"/>
        </w:rPr>
        <w:t>, waarin wordt ingegaan op de verwerking van persoonsgegevens.</w:t>
      </w:r>
    </w:p>
    <w:p w14:paraId="132FC42A" w14:textId="77777777" w:rsidR="00B66097" w:rsidRPr="00B66097" w:rsidRDefault="00B66097" w:rsidP="00B66097">
      <w:pPr>
        <w:spacing w:after="0"/>
        <w:rPr>
          <w:rFonts w:ascii="HK Grotesk" w:hAnsi="HK Grotesk"/>
          <w:color w:val="00378A"/>
          <w:sz w:val="20"/>
          <w:szCs w:val="20"/>
          <w:lang w:val="nl-NL"/>
        </w:rPr>
      </w:pPr>
    </w:p>
    <w:p w14:paraId="2A8534AF" w14:textId="3D154159" w:rsidR="00B66097" w:rsidRPr="00B66097" w:rsidRDefault="00B66097" w:rsidP="00B66097">
      <w:pPr>
        <w:spacing w:after="0"/>
        <w:rPr>
          <w:rFonts w:ascii="HK Grotesk" w:hAnsi="HK Grotesk"/>
          <w:b/>
          <w:bCs/>
          <w:color w:val="00378A"/>
          <w:sz w:val="20"/>
          <w:szCs w:val="20"/>
          <w:lang w:val="nl-NL"/>
        </w:rPr>
      </w:pPr>
      <w:r w:rsidRPr="00B66097">
        <w:rPr>
          <w:rFonts w:ascii="HK Grotesk" w:hAnsi="HK Grotesk"/>
          <w:b/>
          <w:bCs/>
          <w:color w:val="00378A"/>
          <w:sz w:val="20"/>
          <w:szCs w:val="20"/>
          <w:lang w:val="nl-NL"/>
        </w:rPr>
        <w:t>2.</w:t>
      </w:r>
      <w:r>
        <w:rPr>
          <w:rFonts w:ascii="HK Grotesk" w:hAnsi="HK Grotesk"/>
          <w:b/>
          <w:bCs/>
          <w:color w:val="00378A"/>
          <w:sz w:val="20"/>
          <w:szCs w:val="20"/>
          <w:lang w:val="nl-NL"/>
        </w:rPr>
        <w:t>5</w:t>
      </w:r>
      <w:r w:rsidRPr="00B66097">
        <w:rPr>
          <w:rFonts w:ascii="HK Grotesk" w:hAnsi="HK Grotesk"/>
          <w:b/>
          <w:bCs/>
          <w:color w:val="00378A"/>
          <w:sz w:val="20"/>
          <w:szCs w:val="20"/>
          <w:lang w:val="nl-NL"/>
        </w:rPr>
        <w:t xml:space="preserve"> Inwerkingtreding en evaluatie</w:t>
      </w:r>
    </w:p>
    <w:p w14:paraId="762AC1E6" w14:textId="77777777" w:rsidR="0067585F" w:rsidRPr="0067585F" w:rsidRDefault="0067585F" w:rsidP="0067585F">
      <w:pPr>
        <w:spacing w:after="0"/>
        <w:rPr>
          <w:rFonts w:ascii="HK Grotesk" w:hAnsi="HK Grotesk"/>
          <w:color w:val="00378A"/>
          <w:sz w:val="20"/>
          <w:szCs w:val="20"/>
          <w:lang w:val="nl-NL"/>
        </w:rPr>
      </w:pPr>
      <w:r w:rsidRPr="0067585F">
        <w:rPr>
          <w:rFonts w:ascii="HK Grotesk" w:hAnsi="HK Grotesk"/>
          <w:color w:val="00378A"/>
          <w:sz w:val="20"/>
          <w:szCs w:val="20"/>
          <w:lang w:val="nl-NL"/>
        </w:rPr>
        <w:t>Dit informatiebeveiligingsbeleid treedt in werking na vaststelling door [</w:t>
      </w:r>
      <w:proofErr w:type="gramStart"/>
      <w:r w:rsidRPr="0067585F">
        <w:rPr>
          <w:rFonts w:ascii="HK Grotesk" w:hAnsi="HK Grotesk"/>
          <w:color w:val="00378A"/>
          <w:sz w:val="20"/>
          <w:szCs w:val="20"/>
          <w:lang w:val="nl-NL"/>
        </w:rPr>
        <w:t>DIRECTIE /</w:t>
      </w:r>
      <w:proofErr w:type="gramEnd"/>
      <w:r w:rsidRPr="0067585F">
        <w:rPr>
          <w:rFonts w:ascii="HK Grotesk" w:hAnsi="HK Grotesk"/>
          <w:color w:val="00378A"/>
          <w:sz w:val="20"/>
          <w:szCs w:val="20"/>
          <w:lang w:val="nl-NL"/>
        </w:rPr>
        <w:t xml:space="preserve"> BESTUUR].</w:t>
      </w:r>
    </w:p>
    <w:p w14:paraId="615D93DB" w14:textId="77777777" w:rsidR="0067585F" w:rsidRPr="0067585F" w:rsidRDefault="0067585F" w:rsidP="0067585F">
      <w:pPr>
        <w:spacing w:after="0"/>
        <w:rPr>
          <w:rFonts w:ascii="HK Grotesk" w:hAnsi="HK Grotesk"/>
          <w:color w:val="00378A"/>
          <w:sz w:val="20"/>
          <w:szCs w:val="20"/>
          <w:lang w:val="nl-NL"/>
        </w:rPr>
      </w:pPr>
      <w:r w:rsidRPr="0067585F">
        <w:rPr>
          <w:rFonts w:ascii="HK Grotesk" w:hAnsi="HK Grotesk"/>
          <w:color w:val="00378A"/>
          <w:sz w:val="20"/>
          <w:szCs w:val="20"/>
          <w:lang w:val="nl-NL"/>
        </w:rPr>
        <w:t>Het beleid wordt periodiek geëvalueerd en waar nodig aangepast, bijvoorbeeld naar aanleiding van wijzigingen in wetgeving, technologische ontwikkelingen of beveiligingsincidenten.</w:t>
      </w:r>
    </w:p>
    <w:p w14:paraId="311E3E8C" w14:textId="77777777" w:rsidR="00B66097" w:rsidRPr="00B66097" w:rsidRDefault="00B66097" w:rsidP="00B66097">
      <w:pPr>
        <w:spacing w:after="0"/>
        <w:rPr>
          <w:rFonts w:ascii="HK Grotesk" w:hAnsi="HK Grotesk"/>
          <w:color w:val="00378A"/>
          <w:sz w:val="20"/>
          <w:szCs w:val="20"/>
          <w:lang w:val="nl-NL"/>
        </w:rPr>
      </w:pPr>
    </w:p>
    <w:p w14:paraId="730F9674" w14:textId="77777777" w:rsidR="00FA2DEC" w:rsidRPr="00384710" w:rsidRDefault="00FA2DEC" w:rsidP="00116D31">
      <w:pPr>
        <w:spacing w:after="0"/>
        <w:rPr>
          <w:rFonts w:ascii="HK Grotesk" w:hAnsi="HK Grotesk"/>
          <w:color w:val="00378A"/>
          <w:sz w:val="20"/>
          <w:szCs w:val="20"/>
          <w:lang w:val="nl-NL"/>
        </w:rPr>
      </w:pPr>
    </w:p>
    <w:p w14:paraId="6C1A90BA" w14:textId="1068B1D2" w:rsidR="00A17915" w:rsidRDefault="00A17915" w:rsidP="00A17915">
      <w:pPr>
        <w:spacing w:after="0"/>
        <w:rPr>
          <w:rFonts w:ascii="HK Grotesk" w:hAnsi="HK Grotesk"/>
          <w:b/>
          <w:bCs/>
          <w:color w:val="00378A"/>
          <w:lang w:val="nl-NL"/>
        </w:rPr>
      </w:pPr>
      <w:r w:rsidRPr="00A17915">
        <w:rPr>
          <w:rFonts w:ascii="HK Grotesk" w:hAnsi="HK Grotesk"/>
          <w:b/>
          <w:bCs/>
          <w:color w:val="00378A"/>
          <w:lang w:val="nl-NL"/>
        </w:rPr>
        <w:t xml:space="preserve">3. Uitgangspunten </w:t>
      </w:r>
      <w:r w:rsidR="00134460">
        <w:rPr>
          <w:rFonts w:ascii="HK Grotesk" w:hAnsi="HK Grotesk"/>
          <w:b/>
          <w:bCs/>
          <w:color w:val="00378A"/>
          <w:lang w:val="nl-NL"/>
        </w:rPr>
        <w:t>informatiebeveiliging</w:t>
      </w:r>
    </w:p>
    <w:p w14:paraId="58CF676B" w14:textId="77777777" w:rsidR="00D40D04" w:rsidRDefault="00D40D04" w:rsidP="00A17915">
      <w:pPr>
        <w:spacing w:after="0"/>
        <w:rPr>
          <w:rFonts w:ascii="HK Grotesk" w:hAnsi="HK Grotesk"/>
          <w:b/>
          <w:bCs/>
          <w:color w:val="00378A"/>
          <w:lang w:val="nl-NL"/>
        </w:rPr>
      </w:pPr>
    </w:p>
    <w:p w14:paraId="79825E6E" w14:textId="77777777" w:rsidR="00D40D04" w:rsidRPr="00D40D04" w:rsidRDefault="00D40D04" w:rsidP="00D40D04">
      <w:pPr>
        <w:spacing w:after="0"/>
        <w:rPr>
          <w:rFonts w:ascii="HK Grotesk" w:hAnsi="HK Grotesk"/>
          <w:color w:val="00378A"/>
          <w:sz w:val="20"/>
          <w:szCs w:val="20"/>
          <w:lang w:val="nl-NL"/>
        </w:rPr>
      </w:pPr>
      <w:r w:rsidRPr="00D40D04">
        <w:rPr>
          <w:rFonts w:ascii="HK Grotesk" w:hAnsi="HK Grotesk"/>
          <w:color w:val="00378A"/>
          <w:sz w:val="20"/>
          <w:szCs w:val="20"/>
          <w:lang w:val="nl-NL"/>
        </w:rPr>
        <w:t>Binnen [NAAM SPORTBOND] gaan wij zorgvuldig om met informatie. Dit geldt voor persoonsgegevens, maar ook voor andere vertrouwelijke of bedrijfsgevoelige informatie. De onderstaande uitgangspunten vormen de basis voor hoe wij binnen de organisatie omgaan met informatie.</w:t>
      </w:r>
    </w:p>
    <w:p w14:paraId="4765479C" w14:textId="77777777" w:rsidR="00D40D04" w:rsidRPr="00D40D04" w:rsidRDefault="00D40D04" w:rsidP="00D40D04">
      <w:pPr>
        <w:spacing w:after="0"/>
        <w:rPr>
          <w:rFonts w:ascii="HK Grotesk" w:hAnsi="HK Grotesk"/>
          <w:b/>
          <w:bCs/>
          <w:color w:val="00378A"/>
          <w:lang w:val="nl-NL"/>
        </w:rPr>
      </w:pPr>
    </w:p>
    <w:p w14:paraId="196D998D" w14:textId="77777777" w:rsidR="00D40D04" w:rsidRDefault="00D40D04" w:rsidP="00D40D04">
      <w:pPr>
        <w:spacing w:after="0"/>
        <w:rPr>
          <w:rFonts w:ascii="HK Grotesk" w:hAnsi="HK Grotesk"/>
          <w:color w:val="00378A"/>
          <w:sz w:val="20"/>
          <w:szCs w:val="20"/>
          <w:lang w:val="nl-NL"/>
        </w:rPr>
      </w:pPr>
      <w:r w:rsidRPr="00D40D04">
        <w:rPr>
          <w:rFonts w:ascii="HK Grotesk" w:hAnsi="HK Grotesk"/>
          <w:b/>
          <w:bCs/>
          <w:color w:val="00378A"/>
          <w:sz w:val="20"/>
          <w:szCs w:val="20"/>
          <w:lang w:val="nl-NL"/>
        </w:rPr>
        <w:t>Noodzakelijkheid en doelgericht gebruik</w:t>
      </w:r>
      <w:r w:rsidRPr="00D40D04">
        <w:rPr>
          <w:rFonts w:ascii="HK Grotesk" w:hAnsi="HK Grotesk"/>
          <w:b/>
          <w:bCs/>
          <w:color w:val="00378A"/>
          <w:sz w:val="20"/>
          <w:szCs w:val="20"/>
          <w:lang w:val="nl-NL"/>
        </w:rPr>
        <w:br/>
      </w:r>
      <w:r w:rsidRPr="00D40D04">
        <w:rPr>
          <w:rFonts w:ascii="HK Grotesk" w:hAnsi="HK Grotesk"/>
          <w:color w:val="00378A"/>
          <w:sz w:val="20"/>
          <w:szCs w:val="20"/>
          <w:lang w:val="nl-NL"/>
        </w:rPr>
        <w:t xml:space="preserve">Wij gebruiken en verwerken alleen informatie die nodig is voor onze werkzaamheden en voor </w:t>
      </w:r>
      <w:r w:rsidRPr="00D40D04">
        <w:rPr>
          <w:rFonts w:ascii="HK Grotesk" w:hAnsi="HK Grotesk"/>
          <w:color w:val="00378A"/>
          <w:sz w:val="20"/>
          <w:szCs w:val="20"/>
          <w:lang w:val="nl-NL"/>
        </w:rPr>
        <w:lastRenderedPageBreak/>
        <w:t>een duidelijk en vooraf bepaald doel. Informatie wordt niet gebruikt voor andere doeleinden dan waarvoor deze is verzameld, tenzij dit passend en toegestaan is.</w:t>
      </w:r>
    </w:p>
    <w:p w14:paraId="7A84553D" w14:textId="77777777" w:rsidR="00D40D04" w:rsidRPr="00D40D04" w:rsidRDefault="00D40D04" w:rsidP="00D40D04">
      <w:pPr>
        <w:spacing w:after="0"/>
        <w:rPr>
          <w:rFonts w:ascii="HK Grotesk" w:hAnsi="HK Grotesk"/>
          <w:color w:val="00378A"/>
          <w:sz w:val="20"/>
          <w:szCs w:val="20"/>
          <w:lang w:val="nl-NL"/>
        </w:rPr>
      </w:pPr>
    </w:p>
    <w:p w14:paraId="1CA865CE" w14:textId="77777777" w:rsidR="00D40D04" w:rsidRDefault="00D40D04" w:rsidP="00D40D04">
      <w:pPr>
        <w:spacing w:after="0"/>
        <w:rPr>
          <w:rFonts w:ascii="HK Grotesk" w:hAnsi="HK Grotesk"/>
          <w:color w:val="00378A"/>
          <w:sz w:val="20"/>
          <w:szCs w:val="20"/>
          <w:lang w:val="nl-NL"/>
        </w:rPr>
      </w:pPr>
      <w:r w:rsidRPr="00D40D04">
        <w:rPr>
          <w:rFonts w:ascii="HK Grotesk" w:hAnsi="HK Grotesk"/>
          <w:b/>
          <w:bCs/>
          <w:color w:val="00378A"/>
          <w:sz w:val="20"/>
          <w:szCs w:val="20"/>
          <w:lang w:val="nl-NL"/>
        </w:rPr>
        <w:t>Zorgvuldigheid en betrouwbaarheid</w:t>
      </w:r>
      <w:r w:rsidRPr="00D40D04">
        <w:rPr>
          <w:rFonts w:ascii="HK Grotesk" w:hAnsi="HK Grotesk"/>
          <w:color w:val="00378A"/>
          <w:sz w:val="20"/>
          <w:szCs w:val="20"/>
          <w:lang w:val="nl-NL"/>
        </w:rPr>
        <w:br/>
        <w:t>Wij gaan zorgvuldig om met informatie en zorgen dat deze correct en zo actueel mogelijk blijft. Onjuistheden worden waar mogelijk hersteld.</w:t>
      </w:r>
    </w:p>
    <w:p w14:paraId="0BFA575A" w14:textId="77777777" w:rsidR="00D40D04" w:rsidRPr="00D40D04" w:rsidRDefault="00D40D04" w:rsidP="00D40D04">
      <w:pPr>
        <w:spacing w:after="0"/>
        <w:rPr>
          <w:rFonts w:ascii="HK Grotesk" w:hAnsi="HK Grotesk"/>
          <w:color w:val="00378A"/>
          <w:sz w:val="20"/>
          <w:szCs w:val="20"/>
          <w:lang w:val="nl-NL"/>
        </w:rPr>
      </w:pPr>
    </w:p>
    <w:p w14:paraId="0356506E" w14:textId="77777777" w:rsidR="00D40D04" w:rsidRDefault="00D40D04" w:rsidP="00D40D04">
      <w:pPr>
        <w:spacing w:after="0"/>
        <w:rPr>
          <w:rFonts w:ascii="HK Grotesk" w:hAnsi="HK Grotesk"/>
          <w:color w:val="00378A"/>
          <w:sz w:val="20"/>
          <w:szCs w:val="20"/>
          <w:lang w:val="nl-NL"/>
        </w:rPr>
      </w:pPr>
      <w:r w:rsidRPr="00D40D04">
        <w:rPr>
          <w:rFonts w:ascii="HK Grotesk" w:hAnsi="HK Grotesk"/>
          <w:b/>
          <w:bCs/>
          <w:color w:val="00378A"/>
          <w:sz w:val="20"/>
          <w:szCs w:val="20"/>
          <w:lang w:val="nl-NL"/>
        </w:rPr>
        <w:t>Beveiliging als basisprincipe</w:t>
      </w:r>
      <w:r w:rsidRPr="00D40D04">
        <w:rPr>
          <w:rFonts w:ascii="HK Grotesk" w:hAnsi="HK Grotesk"/>
          <w:b/>
          <w:bCs/>
          <w:color w:val="00378A"/>
          <w:sz w:val="20"/>
          <w:szCs w:val="20"/>
          <w:lang w:val="nl-NL"/>
        </w:rPr>
        <w:br/>
      </w:r>
      <w:r w:rsidRPr="00D40D04">
        <w:rPr>
          <w:rFonts w:ascii="HK Grotesk" w:hAnsi="HK Grotesk"/>
          <w:color w:val="00378A"/>
          <w:sz w:val="20"/>
          <w:szCs w:val="20"/>
          <w:lang w:val="nl-NL"/>
        </w:rPr>
        <w:t>Wij beschermen informatie tegen verlies, misbruik en onbevoegde toegang. Informatiebeveiliging is een vast onderdeel van onze dagelijkse werkzaamheden en wordt meegenomen in de inrichting en het gebruik van systemen en processen.</w:t>
      </w:r>
    </w:p>
    <w:p w14:paraId="7A0D0251" w14:textId="77777777" w:rsidR="00D40D04" w:rsidRPr="00D40D04" w:rsidRDefault="00D40D04" w:rsidP="00D40D04">
      <w:pPr>
        <w:spacing w:after="0"/>
        <w:rPr>
          <w:rFonts w:ascii="HK Grotesk" w:hAnsi="HK Grotesk"/>
          <w:color w:val="00378A"/>
          <w:sz w:val="20"/>
          <w:szCs w:val="20"/>
          <w:lang w:val="nl-NL"/>
        </w:rPr>
      </w:pPr>
    </w:p>
    <w:p w14:paraId="21582F1B" w14:textId="77777777" w:rsidR="00D40D04" w:rsidRDefault="00D40D04" w:rsidP="00D40D04">
      <w:pPr>
        <w:spacing w:after="0"/>
        <w:rPr>
          <w:rFonts w:ascii="HK Grotesk" w:hAnsi="HK Grotesk"/>
          <w:color w:val="00378A"/>
          <w:sz w:val="20"/>
          <w:szCs w:val="20"/>
          <w:lang w:val="nl-NL"/>
        </w:rPr>
      </w:pPr>
      <w:r w:rsidRPr="00D40D04">
        <w:rPr>
          <w:rFonts w:ascii="HK Grotesk" w:hAnsi="HK Grotesk"/>
          <w:b/>
          <w:bCs/>
          <w:color w:val="00378A"/>
          <w:sz w:val="20"/>
          <w:szCs w:val="20"/>
          <w:lang w:val="nl-NL"/>
        </w:rPr>
        <w:t>Beperkte toegang en vertrouwelijkheid</w:t>
      </w:r>
      <w:r w:rsidRPr="00D40D04">
        <w:rPr>
          <w:rFonts w:ascii="HK Grotesk" w:hAnsi="HK Grotesk"/>
          <w:color w:val="00378A"/>
          <w:sz w:val="20"/>
          <w:szCs w:val="20"/>
          <w:lang w:val="nl-NL"/>
        </w:rPr>
        <w:br/>
        <w:t>Toegang tot informatie is beperkt tot personen die deze nodig hebben voor hun werkzaamheden. Wij gaan vertrouwelijk om met informatie en zijn terughoudend in het delen daarvan.</w:t>
      </w:r>
    </w:p>
    <w:p w14:paraId="1993ED8C" w14:textId="77777777" w:rsidR="00D40D04" w:rsidRPr="00D40D04" w:rsidRDefault="00D40D04" w:rsidP="00D40D04">
      <w:pPr>
        <w:spacing w:after="0"/>
        <w:rPr>
          <w:rFonts w:ascii="HK Grotesk" w:hAnsi="HK Grotesk"/>
          <w:color w:val="00378A"/>
          <w:sz w:val="20"/>
          <w:szCs w:val="20"/>
          <w:lang w:val="nl-NL"/>
        </w:rPr>
      </w:pPr>
    </w:p>
    <w:p w14:paraId="4F13D98D" w14:textId="77777777" w:rsidR="00D40D04" w:rsidRDefault="00D40D04" w:rsidP="00D40D04">
      <w:pPr>
        <w:spacing w:after="0"/>
        <w:rPr>
          <w:rFonts w:ascii="HK Grotesk" w:hAnsi="HK Grotesk"/>
          <w:color w:val="00378A"/>
          <w:sz w:val="20"/>
          <w:szCs w:val="20"/>
          <w:lang w:val="nl-NL"/>
        </w:rPr>
      </w:pPr>
      <w:r w:rsidRPr="00D40D04">
        <w:rPr>
          <w:rFonts w:ascii="HK Grotesk" w:hAnsi="HK Grotesk"/>
          <w:b/>
          <w:bCs/>
          <w:color w:val="00378A"/>
          <w:sz w:val="20"/>
          <w:szCs w:val="20"/>
          <w:lang w:val="nl-NL"/>
        </w:rPr>
        <w:t>Bewust en verantwoord handelen</w:t>
      </w:r>
      <w:r w:rsidRPr="00D40D04">
        <w:rPr>
          <w:rFonts w:ascii="HK Grotesk" w:hAnsi="HK Grotesk"/>
          <w:b/>
          <w:bCs/>
          <w:color w:val="00378A"/>
          <w:sz w:val="20"/>
          <w:szCs w:val="20"/>
          <w:lang w:val="nl-NL"/>
        </w:rPr>
        <w:br/>
      </w:r>
      <w:r w:rsidRPr="00D40D04">
        <w:rPr>
          <w:rFonts w:ascii="HK Grotesk" w:hAnsi="HK Grotesk"/>
          <w:color w:val="00378A"/>
          <w:sz w:val="20"/>
          <w:szCs w:val="20"/>
          <w:lang w:val="nl-NL"/>
        </w:rPr>
        <w:t>Medewerkers, vrijwilligers en andere betrokkenen zijn zich bewust van het belang van informatiebeveiliging en handelen hiernaar. Bij twijfel over het gebruik of delen van informatie wordt altijd zorgvuldig gehandeld en zo nodig advies gevraagd.</w:t>
      </w:r>
    </w:p>
    <w:p w14:paraId="1724FEF0" w14:textId="77777777" w:rsidR="00D40D04" w:rsidRPr="00D40D04" w:rsidRDefault="00D40D04" w:rsidP="00D40D04">
      <w:pPr>
        <w:spacing w:after="0"/>
        <w:rPr>
          <w:rFonts w:ascii="HK Grotesk" w:hAnsi="HK Grotesk"/>
          <w:color w:val="00378A"/>
          <w:sz w:val="20"/>
          <w:szCs w:val="20"/>
          <w:lang w:val="nl-NL"/>
        </w:rPr>
      </w:pPr>
    </w:p>
    <w:p w14:paraId="478DDFA6" w14:textId="77777777" w:rsidR="00D40D04" w:rsidRPr="00D40D04" w:rsidRDefault="00D40D04" w:rsidP="00D40D04">
      <w:pPr>
        <w:spacing w:after="0"/>
        <w:rPr>
          <w:rFonts w:ascii="HK Grotesk" w:hAnsi="HK Grotesk"/>
          <w:color w:val="00378A"/>
          <w:sz w:val="20"/>
          <w:szCs w:val="20"/>
          <w:lang w:val="nl-NL"/>
        </w:rPr>
      </w:pPr>
      <w:r w:rsidRPr="00D40D04">
        <w:rPr>
          <w:rFonts w:ascii="HK Grotesk" w:hAnsi="HK Grotesk"/>
          <w:b/>
          <w:bCs/>
          <w:color w:val="00378A"/>
          <w:sz w:val="20"/>
          <w:szCs w:val="20"/>
          <w:lang w:val="nl-NL"/>
        </w:rPr>
        <w:t>Beheer en opschoning van informatie</w:t>
      </w:r>
      <w:r w:rsidRPr="00D40D04">
        <w:rPr>
          <w:rFonts w:ascii="HK Grotesk" w:hAnsi="HK Grotesk"/>
          <w:b/>
          <w:bCs/>
          <w:color w:val="00378A"/>
          <w:sz w:val="20"/>
          <w:szCs w:val="20"/>
          <w:lang w:val="nl-NL"/>
        </w:rPr>
        <w:br/>
      </w:r>
      <w:r w:rsidRPr="00D40D04">
        <w:rPr>
          <w:rFonts w:ascii="HK Grotesk" w:hAnsi="HK Grotesk"/>
          <w:color w:val="00378A"/>
          <w:sz w:val="20"/>
          <w:szCs w:val="20"/>
          <w:lang w:val="nl-NL"/>
        </w:rPr>
        <w:t>Informatie wordt niet langer bewaard dan nodig is voor het doel waarvoor deze is verzameld. Wanneer informatie niet meer nodig is, wordt deze verwijderd of op een passende manier gearchiveerd.</w:t>
      </w:r>
    </w:p>
    <w:p w14:paraId="03F1BE34" w14:textId="77777777" w:rsidR="00A17915" w:rsidRPr="00A17915" w:rsidRDefault="00A17915" w:rsidP="00A17915">
      <w:pPr>
        <w:rPr>
          <w:lang w:val="nl-NL"/>
        </w:rPr>
      </w:pPr>
    </w:p>
    <w:p w14:paraId="65A9A446" w14:textId="77777777" w:rsidR="000207D6" w:rsidRDefault="00A17915" w:rsidP="000207D6">
      <w:pPr>
        <w:pStyle w:val="Kop1"/>
        <w:spacing w:before="0" w:after="240"/>
        <w:rPr>
          <w:rFonts w:ascii="HK Grotesk" w:hAnsi="HK Grotesk"/>
          <w:color w:val="00378A"/>
          <w:sz w:val="22"/>
          <w:szCs w:val="22"/>
          <w:lang w:val="nl-NL"/>
        </w:rPr>
      </w:pPr>
      <w:r w:rsidRPr="00A17915">
        <w:rPr>
          <w:rFonts w:ascii="HK Grotesk" w:hAnsi="HK Grotesk"/>
          <w:color w:val="00378A"/>
          <w:sz w:val="22"/>
          <w:szCs w:val="22"/>
          <w:lang w:val="nl-NL"/>
        </w:rPr>
        <w:t>4. Verantwoordelijkheden</w:t>
      </w:r>
    </w:p>
    <w:p w14:paraId="57296B67" w14:textId="0A8D3151" w:rsidR="005C64FF" w:rsidRPr="005C64FF" w:rsidRDefault="005C64FF" w:rsidP="000207D6">
      <w:pPr>
        <w:pStyle w:val="Kop1"/>
        <w:spacing w:before="0" w:after="240"/>
        <w:rPr>
          <w:rFonts w:ascii="HK Grotesk" w:hAnsi="HK Grotesk"/>
          <w:b w:val="0"/>
          <w:bCs w:val="0"/>
          <w:color w:val="00378A"/>
          <w:sz w:val="22"/>
          <w:szCs w:val="22"/>
          <w:lang w:val="nl-NL"/>
        </w:rPr>
      </w:pPr>
      <w:r w:rsidRPr="005C64FF">
        <w:rPr>
          <w:rFonts w:ascii="HK Grotesk" w:hAnsi="HK Grotesk"/>
          <w:b w:val="0"/>
          <w:bCs w:val="0"/>
          <w:color w:val="00378A"/>
          <w:sz w:val="20"/>
          <w:szCs w:val="20"/>
          <w:lang w:val="nl-NL"/>
        </w:rPr>
        <w:t>Binnen [NAAM SPORTBOND] is iedereen verantwoordelijk voor een zorgvuldige omgang met informatie en het naleven van afspraken rondom informatiebeveiliging. Om dit goed te organiseren zijn de volgende rollen en verantwoordelijkheden afgesproken.</w:t>
      </w:r>
    </w:p>
    <w:p w14:paraId="6B0A2B67" w14:textId="2D3DB359" w:rsidR="005C64FF" w:rsidRPr="005C64FF" w:rsidRDefault="005C64FF" w:rsidP="00BC440A">
      <w:pPr>
        <w:spacing w:after="0"/>
        <w:rPr>
          <w:rFonts w:ascii="HK Grotesk" w:hAnsi="HK Grotesk"/>
          <w:b/>
          <w:bCs/>
          <w:color w:val="00378A"/>
          <w:sz w:val="20"/>
          <w:szCs w:val="20"/>
          <w:lang w:val="nl-NL"/>
        </w:rPr>
      </w:pPr>
      <w:r w:rsidRPr="005C64FF">
        <w:rPr>
          <w:rFonts w:ascii="HK Grotesk" w:hAnsi="HK Grotesk"/>
          <w:b/>
          <w:bCs/>
          <w:color w:val="00378A"/>
          <w:sz w:val="20"/>
          <w:szCs w:val="20"/>
          <w:lang w:val="nl-NL"/>
        </w:rPr>
        <w:t xml:space="preserve">4.1 </w:t>
      </w:r>
      <w:r w:rsidR="005B5CC9">
        <w:rPr>
          <w:rFonts w:ascii="HK Grotesk" w:hAnsi="HK Grotesk"/>
          <w:b/>
          <w:bCs/>
          <w:color w:val="00378A"/>
          <w:sz w:val="20"/>
          <w:szCs w:val="20"/>
          <w:lang w:val="nl-NL"/>
        </w:rPr>
        <w:t>[</w:t>
      </w:r>
      <w:proofErr w:type="gramStart"/>
      <w:r w:rsidRPr="005C64FF">
        <w:rPr>
          <w:rFonts w:ascii="HK Grotesk" w:hAnsi="HK Grotesk"/>
          <w:b/>
          <w:bCs/>
          <w:color w:val="00378A"/>
          <w:sz w:val="20"/>
          <w:szCs w:val="20"/>
          <w:lang w:val="nl-NL"/>
        </w:rPr>
        <w:t>Directie /</w:t>
      </w:r>
      <w:proofErr w:type="gramEnd"/>
      <w:r w:rsidRPr="005C64FF">
        <w:rPr>
          <w:rFonts w:ascii="HK Grotesk" w:hAnsi="HK Grotesk"/>
          <w:b/>
          <w:bCs/>
          <w:color w:val="00378A"/>
          <w:sz w:val="20"/>
          <w:szCs w:val="20"/>
          <w:lang w:val="nl-NL"/>
        </w:rPr>
        <w:t xml:space="preserve"> bestuur</w:t>
      </w:r>
      <w:r w:rsidR="005B5CC9">
        <w:rPr>
          <w:rFonts w:ascii="HK Grotesk" w:hAnsi="HK Grotesk"/>
          <w:b/>
          <w:bCs/>
          <w:color w:val="00378A"/>
          <w:sz w:val="20"/>
          <w:szCs w:val="20"/>
          <w:lang w:val="nl-NL"/>
        </w:rPr>
        <w:t>]</w:t>
      </w:r>
    </w:p>
    <w:p w14:paraId="002FF839" w14:textId="77777777" w:rsidR="005C64FF" w:rsidRPr="005C64FF" w:rsidRDefault="005C64FF" w:rsidP="00BC440A">
      <w:pPr>
        <w:spacing w:after="0"/>
        <w:rPr>
          <w:rFonts w:ascii="HK Grotesk" w:hAnsi="HK Grotesk"/>
          <w:color w:val="00378A"/>
          <w:sz w:val="20"/>
          <w:szCs w:val="20"/>
          <w:lang w:val="nl-NL"/>
        </w:rPr>
      </w:pPr>
      <w:r w:rsidRPr="005C64FF">
        <w:rPr>
          <w:rFonts w:ascii="HK Grotesk" w:hAnsi="HK Grotesk"/>
          <w:color w:val="00378A"/>
          <w:sz w:val="20"/>
          <w:szCs w:val="20"/>
          <w:lang w:val="nl-NL"/>
        </w:rPr>
        <w:t>De [</w:t>
      </w:r>
      <w:proofErr w:type="gramStart"/>
      <w:r w:rsidRPr="005C64FF">
        <w:rPr>
          <w:rFonts w:ascii="HK Grotesk" w:hAnsi="HK Grotesk"/>
          <w:color w:val="00378A"/>
          <w:sz w:val="20"/>
          <w:szCs w:val="20"/>
          <w:lang w:val="nl-NL"/>
        </w:rPr>
        <w:t>DIRECTIE /</w:t>
      </w:r>
      <w:proofErr w:type="gramEnd"/>
      <w:r w:rsidRPr="005C64FF">
        <w:rPr>
          <w:rFonts w:ascii="HK Grotesk" w:hAnsi="HK Grotesk"/>
          <w:color w:val="00378A"/>
          <w:sz w:val="20"/>
          <w:szCs w:val="20"/>
          <w:lang w:val="nl-NL"/>
        </w:rPr>
        <w:t xml:space="preserve"> BESTUUR] is eindverantwoordelijk voor informatiebeveiliging binnen de organisatie. Zij zorgen ervoor dat:</w:t>
      </w:r>
    </w:p>
    <w:p w14:paraId="4B52421A" w14:textId="77777777" w:rsidR="005C64FF" w:rsidRPr="005C64FF" w:rsidRDefault="005C64FF" w:rsidP="00BC440A">
      <w:pPr>
        <w:numPr>
          <w:ilvl w:val="0"/>
          <w:numId w:val="13"/>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dit informatiebeveiligingsbeleid wordt vastgesteld en nageleefd; </w:t>
      </w:r>
    </w:p>
    <w:p w14:paraId="2DBEBD69" w14:textId="77777777" w:rsidR="005C64FF" w:rsidRPr="005C64FF" w:rsidRDefault="005C64FF" w:rsidP="00BC440A">
      <w:pPr>
        <w:numPr>
          <w:ilvl w:val="0"/>
          <w:numId w:val="13"/>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informatiebeveiliging onderdeel is van de dagelijkse bedrijfsvoering; </w:t>
      </w:r>
    </w:p>
    <w:p w14:paraId="09751E78" w14:textId="77777777" w:rsidR="005C64FF" w:rsidRDefault="005C64FF" w:rsidP="00BC440A">
      <w:pPr>
        <w:numPr>
          <w:ilvl w:val="0"/>
          <w:numId w:val="13"/>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risico’s tijdig worden gesignaleerd en waar nodig maatregelen worden genomen. </w:t>
      </w:r>
    </w:p>
    <w:p w14:paraId="03406E61" w14:textId="77777777" w:rsidR="00BC440A" w:rsidRPr="005C64FF" w:rsidRDefault="00BC440A" w:rsidP="00BC440A">
      <w:pPr>
        <w:spacing w:after="0"/>
        <w:ind w:left="720"/>
        <w:rPr>
          <w:rFonts w:ascii="HK Grotesk" w:hAnsi="HK Grotesk"/>
          <w:color w:val="00378A"/>
          <w:sz w:val="20"/>
          <w:szCs w:val="20"/>
          <w:lang w:val="nl-NL"/>
        </w:rPr>
      </w:pPr>
    </w:p>
    <w:p w14:paraId="6D1E9358" w14:textId="77777777" w:rsidR="005C64FF" w:rsidRPr="005C64FF" w:rsidRDefault="005C64FF" w:rsidP="00BC440A">
      <w:pPr>
        <w:spacing w:after="0"/>
        <w:rPr>
          <w:rFonts w:ascii="HK Grotesk" w:hAnsi="HK Grotesk"/>
          <w:b/>
          <w:bCs/>
          <w:color w:val="00378A"/>
          <w:sz w:val="20"/>
          <w:szCs w:val="20"/>
          <w:lang w:val="nl-NL"/>
        </w:rPr>
      </w:pPr>
      <w:r w:rsidRPr="005C64FF">
        <w:rPr>
          <w:rFonts w:ascii="HK Grotesk" w:hAnsi="HK Grotesk"/>
          <w:b/>
          <w:bCs/>
          <w:color w:val="00378A"/>
          <w:sz w:val="20"/>
          <w:szCs w:val="20"/>
          <w:lang w:val="nl-NL"/>
        </w:rPr>
        <w:t>4.2 Aanspreekpunt informatiebeveiliging</w:t>
      </w:r>
    </w:p>
    <w:p w14:paraId="41005E99" w14:textId="5257A0FC" w:rsidR="005C64FF" w:rsidRPr="005C64FF" w:rsidRDefault="005C64FF" w:rsidP="00BC440A">
      <w:pPr>
        <w:spacing w:after="0"/>
        <w:rPr>
          <w:rFonts w:ascii="HK Grotesk" w:hAnsi="HK Grotesk"/>
          <w:color w:val="00378A"/>
          <w:sz w:val="20"/>
          <w:szCs w:val="20"/>
          <w:lang w:val="nl-NL"/>
        </w:rPr>
      </w:pPr>
      <w:r w:rsidRPr="005C64FF">
        <w:rPr>
          <w:rFonts w:ascii="HK Grotesk" w:hAnsi="HK Grotesk"/>
          <w:color w:val="00378A"/>
          <w:sz w:val="20"/>
          <w:szCs w:val="20"/>
          <w:lang w:val="nl-NL"/>
        </w:rPr>
        <w:t>Binnen [NAAM SPORTBOND] is [NAAM/FUNCTIE] aangewezen als aanspreekpunt voor informatiebeveiliging.</w:t>
      </w:r>
      <w:r w:rsidR="005B5CC9">
        <w:rPr>
          <w:rFonts w:ascii="HK Grotesk" w:hAnsi="HK Grotesk"/>
          <w:color w:val="00378A"/>
          <w:sz w:val="20"/>
          <w:szCs w:val="20"/>
          <w:lang w:val="nl-NL"/>
        </w:rPr>
        <w:t xml:space="preserve"> </w:t>
      </w:r>
      <w:r w:rsidRPr="005C64FF">
        <w:rPr>
          <w:rFonts w:ascii="HK Grotesk" w:hAnsi="HK Grotesk"/>
          <w:color w:val="00378A"/>
          <w:sz w:val="20"/>
          <w:szCs w:val="20"/>
          <w:lang w:val="nl-NL"/>
        </w:rPr>
        <w:t>Deze persoon:</w:t>
      </w:r>
    </w:p>
    <w:p w14:paraId="4639E029" w14:textId="77777777" w:rsidR="005C64FF" w:rsidRPr="005C64FF" w:rsidRDefault="005C64FF" w:rsidP="00BC440A">
      <w:pPr>
        <w:numPr>
          <w:ilvl w:val="0"/>
          <w:numId w:val="14"/>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ondersteunt medewerkers en vrijwilligers bij vragen over veilig omgaan met informatie; </w:t>
      </w:r>
    </w:p>
    <w:p w14:paraId="355950CC" w14:textId="77777777" w:rsidR="005C64FF" w:rsidRPr="005C64FF" w:rsidRDefault="005C64FF" w:rsidP="00BC440A">
      <w:pPr>
        <w:numPr>
          <w:ilvl w:val="0"/>
          <w:numId w:val="14"/>
        </w:numPr>
        <w:spacing w:after="0"/>
        <w:rPr>
          <w:rFonts w:ascii="HK Grotesk" w:hAnsi="HK Grotesk"/>
          <w:color w:val="00378A"/>
          <w:sz w:val="20"/>
          <w:szCs w:val="20"/>
          <w:lang w:val="nl-NL"/>
        </w:rPr>
      </w:pPr>
      <w:r w:rsidRPr="005C64FF">
        <w:rPr>
          <w:rFonts w:ascii="HK Grotesk" w:hAnsi="HK Grotesk"/>
          <w:color w:val="00378A"/>
          <w:sz w:val="20"/>
          <w:szCs w:val="20"/>
          <w:lang w:val="nl-NL"/>
        </w:rPr>
        <w:lastRenderedPageBreak/>
        <w:t xml:space="preserve">houdt overzicht over hoe binnen de organisatie met informatie en systemen wordt omgegaan; </w:t>
      </w:r>
    </w:p>
    <w:p w14:paraId="3E7D7C06" w14:textId="77777777" w:rsidR="005C64FF" w:rsidRPr="005C64FF" w:rsidRDefault="005C64FF" w:rsidP="00BC440A">
      <w:pPr>
        <w:numPr>
          <w:ilvl w:val="0"/>
          <w:numId w:val="14"/>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signaleert risico’s en bespreekt deze met de directie of het bestuur. </w:t>
      </w:r>
    </w:p>
    <w:p w14:paraId="3A00D662" w14:textId="39FEF09B" w:rsidR="005B5CC9" w:rsidRDefault="000207D6" w:rsidP="00BC440A">
      <w:pPr>
        <w:spacing w:after="0"/>
        <w:rPr>
          <w:rFonts w:ascii="HK Grotesk" w:hAnsi="HK Grotesk"/>
          <w:color w:val="00378A"/>
          <w:sz w:val="20"/>
          <w:szCs w:val="20"/>
          <w:lang w:val="nl-NL"/>
        </w:rPr>
      </w:pPr>
      <w:r w:rsidRPr="000207D6">
        <w:rPr>
          <w:rFonts w:ascii="HK Grotesk" w:hAnsi="HK Grotesk"/>
          <w:color w:val="00378A"/>
          <w:sz w:val="20"/>
          <w:szCs w:val="20"/>
          <w:lang w:val="nl-NL"/>
        </w:rPr>
        <w:t xml:space="preserve">[OPTIONEEL: </w:t>
      </w:r>
      <w:proofErr w:type="gramStart"/>
      <w:r w:rsidRPr="000207D6">
        <w:rPr>
          <w:rFonts w:ascii="HK Grotesk" w:hAnsi="HK Grotesk"/>
          <w:color w:val="00378A"/>
          <w:sz w:val="20"/>
          <w:szCs w:val="20"/>
          <w:lang w:val="nl-NL"/>
        </w:rPr>
        <w:t>Indien</w:t>
      </w:r>
      <w:proofErr w:type="gramEnd"/>
      <w:r w:rsidRPr="000207D6">
        <w:rPr>
          <w:rFonts w:ascii="HK Grotesk" w:hAnsi="HK Grotesk"/>
          <w:color w:val="00378A"/>
          <w:sz w:val="20"/>
          <w:szCs w:val="20"/>
          <w:lang w:val="nl-NL"/>
        </w:rPr>
        <w:t xml:space="preserve"> er geen apart aanspreekpunt is aangewezen, ligt deze verantwoordelijkheid bij de directie of het bestuur].</w:t>
      </w:r>
    </w:p>
    <w:p w14:paraId="240FC581" w14:textId="77777777" w:rsidR="000207D6" w:rsidRPr="005C64FF" w:rsidRDefault="000207D6" w:rsidP="00BC440A">
      <w:pPr>
        <w:spacing w:after="0"/>
        <w:rPr>
          <w:rFonts w:ascii="HK Grotesk" w:hAnsi="HK Grotesk"/>
          <w:color w:val="00378A"/>
          <w:sz w:val="20"/>
          <w:szCs w:val="20"/>
          <w:lang w:val="nl-NL"/>
        </w:rPr>
      </w:pPr>
    </w:p>
    <w:p w14:paraId="3270AF8F" w14:textId="77777777" w:rsidR="005C64FF" w:rsidRPr="005C64FF" w:rsidRDefault="005C64FF" w:rsidP="00BC440A">
      <w:pPr>
        <w:spacing w:after="0"/>
        <w:rPr>
          <w:rFonts w:ascii="HK Grotesk" w:hAnsi="HK Grotesk"/>
          <w:b/>
          <w:bCs/>
          <w:color w:val="00378A"/>
          <w:sz w:val="20"/>
          <w:szCs w:val="20"/>
          <w:lang w:val="nl-NL"/>
        </w:rPr>
      </w:pPr>
      <w:r w:rsidRPr="005C64FF">
        <w:rPr>
          <w:rFonts w:ascii="HK Grotesk" w:hAnsi="HK Grotesk"/>
          <w:b/>
          <w:bCs/>
          <w:color w:val="00378A"/>
          <w:sz w:val="20"/>
          <w:szCs w:val="20"/>
          <w:lang w:val="nl-NL"/>
        </w:rPr>
        <w:t>4.3 Medewerkers en vrijwilligers</w:t>
      </w:r>
    </w:p>
    <w:p w14:paraId="280BCFB3" w14:textId="77777777" w:rsidR="005C64FF" w:rsidRPr="005C64FF" w:rsidRDefault="005C64FF" w:rsidP="00BC440A">
      <w:pPr>
        <w:spacing w:after="0"/>
        <w:rPr>
          <w:rFonts w:ascii="HK Grotesk" w:hAnsi="HK Grotesk"/>
          <w:color w:val="00378A"/>
          <w:sz w:val="20"/>
          <w:szCs w:val="20"/>
          <w:lang w:val="nl-NL"/>
        </w:rPr>
      </w:pPr>
      <w:r w:rsidRPr="005C64FF">
        <w:rPr>
          <w:rFonts w:ascii="HK Grotesk" w:hAnsi="HK Grotesk"/>
          <w:color w:val="00378A"/>
          <w:sz w:val="20"/>
          <w:szCs w:val="20"/>
          <w:lang w:val="nl-NL"/>
        </w:rPr>
        <w:t>Iedereen die werkt voor [NAAM SPORTBOND] is verantwoordelijk voor een zorgvuldige omgang met informatie. Dit betekent dat zij:</w:t>
      </w:r>
    </w:p>
    <w:p w14:paraId="682BDC31" w14:textId="77777777" w:rsidR="005C64FF" w:rsidRPr="005C64FF" w:rsidRDefault="005C64FF" w:rsidP="00BC440A">
      <w:pPr>
        <w:numPr>
          <w:ilvl w:val="0"/>
          <w:numId w:val="15"/>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informatie alleen gebruiken voor hun werkzaamheden; </w:t>
      </w:r>
    </w:p>
    <w:p w14:paraId="75AB3FA7" w14:textId="77777777" w:rsidR="005C64FF" w:rsidRPr="005C64FF" w:rsidRDefault="005C64FF" w:rsidP="00BC440A">
      <w:pPr>
        <w:numPr>
          <w:ilvl w:val="0"/>
          <w:numId w:val="15"/>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zorgvuldig omgaan met systemen, documenten en gegevens; </w:t>
      </w:r>
    </w:p>
    <w:p w14:paraId="45B5F389" w14:textId="77777777" w:rsidR="005C64FF" w:rsidRDefault="005C64FF" w:rsidP="00BC440A">
      <w:pPr>
        <w:numPr>
          <w:ilvl w:val="0"/>
          <w:numId w:val="15"/>
        </w:num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beveiligingsrisico’s en incidenten tijdig melden. </w:t>
      </w:r>
    </w:p>
    <w:p w14:paraId="2712CC87" w14:textId="77777777" w:rsidR="000207D6" w:rsidRPr="005C64FF" w:rsidRDefault="000207D6" w:rsidP="000207D6">
      <w:pPr>
        <w:spacing w:after="0"/>
        <w:ind w:left="720"/>
        <w:rPr>
          <w:rFonts w:ascii="HK Grotesk" w:hAnsi="HK Grotesk"/>
          <w:color w:val="00378A"/>
          <w:sz w:val="20"/>
          <w:szCs w:val="20"/>
          <w:lang w:val="nl-NL"/>
        </w:rPr>
      </w:pPr>
    </w:p>
    <w:p w14:paraId="704CB0FF" w14:textId="77777777" w:rsidR="005C64FF" w:rsidRPr="005C64FF" w:rsidRDefault="005C64FF" w:rsidP="00BC440A">
      <w:pPr>
        <w:spacing w:after="0"/>
        <w:rPr>
          <w:rFonts w:ascii="HK Grotesk" w:hAnsi="HK Grotesk"/>
          <w:b/>
          <w:bCs/>
          <w:color w:val="00378A"/>
          <w:sz w:val="20"/>
          <w:szCs w:val="20"/>
          <w:lang w:val="nl-NL"/>
        </w:rPr>
      </w:pPr>
      <w:r w:rsidRPr="005C64FF">
        <w:rPr>
          <w:rFonts w:ascii="HK Grotesk" w:hAnsi="HK Grotesk"/>
          <w:b/>
          <w:bCs/>
          <w:color w:val="00378A"/>
          <w:sz w:val="20"/>
          <w:szCs w:val="20"/>
          <w:lang w:val="nl-NL"/>
        </w:rPr>
        <w:t>4.4 Gebruik van externe partijen</w:t>
      </w:r>
    </w:p>
    <w:p w14:paraId="492F2BDC" w14:textId="77777777" w:rsidR="005C64FF" w:rsidRDefault="005C64FF" w:rsidP="00BC440A">
      <w:pPr>
        <w:spacing w:after="0"/>
        <w:rPr>
          <w:rFonts w:ascii="HK Grotesk" w:hAnsi="HK Grotesk"/>
          <w:color w:val="00378A"/>
          <w:sz w:val="20"/>
          <w:szCs w:val="20"/>
          <w:lang w:val="nl-NL"/>
        </w:rPr>
      </w:pPr>
      <w:r w:rsidRPr="005C64FF">
        <w:rPr>
          <w:rFonts w:ascii="HK Grotesk" w:hAnsi="HK Grotesk"/>
          <w:color w:val="00378A"/>
          <w:sz w:val="20"/>
          <w:szCs w:val="20"/>
          <w:lang w:val="nl-NL"/>
        </w:rPr>
        <w:t>Als [NAAM SPORTBOND] samenwerkt met externe partijen die toegang hebben tot systemen of informatie, maakt zij hierover duidelijke afspraken. Deze afspraken hebben onder andere betrekking op beveiliging, vertrouwelijkheid en het gebruik van informatie.</w:t>
      </w:r>
    </w:p>
    <w:p w14:paraId="20CE482F" w14:textId="77777777" w:rsidR="000207D6" w:rsidRPr="005C64FF" w:rsidRDefault="000207D6" w:rsidP="00BC440A">
      <w:pPr>
        <w:spacing w:after="0"/>
        <w:rPr>
          <w:rFonts w:ascii="HK Grotesk" w:hAnsi="HK Grotesk"/>
          <w:color w:val="00378A"/>
          <w:sz w:val="20"/>
          <w:szCs w:val="20"/>
          <w:lang w:val="nl-NL"/>
        </w:rPr>
      </w:pPr>
    </w:p>
    <w:p w14:paraId="31B26F43" w14:textId="77777777" w:rsidR="005C64FF" w:rsidRPr="005C64FF" w:rsidRDefault="005C64FF" w:rsidP="00BC440A">
      <w:pPr>
        <w:spacing w:after="0"/>
        <w:rPr>
          <w:rFonts w:ascii="HK Grotesk" w:hAnsi="HK Grotesk"/>
          <w:b/>
          <w:bCs/>
          <w:color w:val="00378A"/>
          <w:sz w:val="20"/>
          <w:szCs w:val="20"/>
          <w:lang w:val="nl-NL"/>
        </w:rPr>
      </w:pPr>
      <w:r w:rsidRPr="005C64FF">
        <w:rPr>
          <w:rFonts w:ascii="HK Grotesk" w:hAnsi="HK Grotesk"/>
          <w:b/>
          <w:bCs/>
          <w:color w:val="00378A"/>
          <w:sz w:val="20"/>
          <w:szCs w:val="20"/>
          <w:lang w:val="nl-NL"/>
        </w:rPr>
        <w:t>4.5 Aanvullende rollen en expertise (optioneel)</w:t>
      </w:r>
    </w:p>
    <w:p w14:paraId="25633D1A" w14:textId="77777777" w:rsidR="005C64FF" w:rsidRDefault="005C64FF" w:rsidP="00BC440A">
      <w:p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Afhankelijk van de grootte en inrichting van de organisatie kunnen aanvullende rollen worden ingericht, zoals een Information Security </w:t>
      </w:r>
      <w:proofErr w:type="spellStart"/>
      <w:r w:rsidRPr="005C64FF">
        <w:rPr>
          <w:rFonts w:ascii="HK Grotesk" w:hAnsi="HK Grotesk"/>
          <w:color w:val="00378A"/>
          <w:sz w:val="20"/>
          <w:szCs w:val="20"/>
          <w:lang w:val="nl-NL"/>
        </w:rPr>
        <w:t>Officer</w:t>
      </w:r>
      <w:proofErr w:type="spellEnd"/>
      <w:r w:rsidRPr="005C64FF">
        <w:rPr>
          <w:rFonts w:ascii="HK Grotesk" w:hAnsi="HK Grotesk"/>
          <w:color w:val="00378A"/>
          <w:sz w:val="20"/>
          <w:szCs w:val="20"/>
          <w:lang w:val="nl-NL"/>
        </w:rPr>
        <w:t xml:space="preserve"> of andere specialist op het gebied van informatiebeveiliging. </w:t>
      </w:r>
      <w:proofErr w:type="gramStart"/>
      <w:r w:rsidRPr="005C64FF">
        <w:rPr>
          <w:rFonts w:ascii="HK Grotesk" w:hAnsi="HK Grotesk"/>
          <w:color w:val="00378A"/>
          <w:sz w:val="20"/>
          <w:szCs w:val="20"/>
          <w:lang w:val="nl-NL"/>
        </w:rPr>
        <w:t>Indien</w:t>
      </w:r>
      <w:proofErr w:type="gramEnd"/>
      <w:r w:rsidRPr="005C64FF">
        <w:rPr>
          <w:rFonts w:ascii="HK Grotesk" w:hAnsi="HK Grotesk"/>
          <w:color w:val="00378A"/>
          <w:sz w:val="20"/>
          <w:szCs w:val="20"/>
          <w:lang w:val="nl-NL"/>
        </w:rPr>
        <w:t xml:space="preserve"> deze rollen aanwezig zijn, ondersteunen zij de organisatie bij het inrichten en verbeteren van informatiebeveiliging.</w:t>
      </w:r>
    </w:p>
    <w:p w14:paraId="6CC32585" w14:textId="77777777" w:rsidR="00C0393D" w:rsidRPr="005C64FF" w:rsidRDefault="00C0393D" w:rsidP="00BC440A">
      <w:pPr>
        <w:spacing w:after="0"/>
        <w:rPr>
          <w:rFonts w:ascii="HK Grotesk" w:hAnsi="HK Grotesk"/>
          <w:color w:val="00378A"/>
          <w:sz w:val="20"/>
          <w:szCs w:val="20"/>
          <w:lang w:val="nl-NL"/>
        </w:rPr>
      </w:pPr>
    </w:p>
    <w:p w14:paraId="6B2BC72A" w14:textId="77777777" w:rsidR="005C64FF" w:rsidRDefault="005C64FF" w:rsidP="00BC440A">
      <w:pPr>
        <w:spacing w:after="0"/>
        <w:rPr>
          <w:rFonts w:ascii="HK Grotesk" w:hAnsi="HK Grotesk"/>
          <w:color w:val="00378A"/>
          <w:sz w:val="20"/>
          <w:szCs w:val="20"/>
          <w:lang w:val="nl-NL"/>
        </w:rPr>
      </w:pPr>
      <w:r w:rsidRPr="005C64FF">
        <w:rPr>
          <w:rFonts w:ascii="HK Grotesk" w:hAnsi="HK Grotesk"/>
          <w:color w:val="00378A"/>
          <w:sz w:val="20"/>
          <w:szCs w:val="20"/>
          <w:lang w:val="nl-NL"/>
        </w:rPr>
        <w:t xml:space="preserve">Ongeacht of deze rollen formeel zijn ingericht, blijft het de verantwoordelijkheid van [NAAM SPORTBOND] om te beschikken over voldoende kennis en expertise op het gebied van informatiebeveiliging. </w:t>
      </w:r>
      <w:proofErr w:type="gramStart"/>
      <w:r w:rsidRPr="005C64FF">
        <w:rPr>
          <w:rFonts w:ascii="HK Grotesk" w:hAnsi="HK Grotesk"/>
          <w:color w:val="00378A"/>
          <w:sz w:val="20"/>
          <w:szCs w:val="20"/>
          <w:lang w:val="nl-NL"/>
        </w:rPr>
        <w:t>Indien</w:t>
      </w:r>
      <w:proofErr w:type="gramEnd"/>
      <w:r w:rsidRPr="005C64FF">
        <w:rPr>
          <w:rFonts w:ascii="HK Grotesk" w:hAnsi="HK Grotesk"/>
          <w:color w:val="00378A"/>
          <w:sz w:val="20"/>
          <w:szCs w:val="20"/>
          <w:lang w:val="nl-NL"/>
        </w:rPr>
        <w:t xml:space="preserve"> deze kennis of capaciteit niet (voldoende) intern aanwezig is, zorgt [NAAM SPORTBOND] ervoor dat externe expertise wordt ingeschakeld. Dit kan bijvoorbeeld via NOC*NSF of een andere gespecialiseerde partij.</w:t>
      </w:r>
    </w:p>
    <w:p w14:paraId="1E4DB83C" w14:textId="77777777" w:rsidR="005D2506" w:rsidRDefault="005D2506" w:rsidP="00BC440A">
      <w:pPr>
        <w:spacing w:after="0"/>
        <w:rPr>
          <w:rFonts w:ascii="HK Grotesk" w:hAnsi="HK Grotesk"/>
          <w:color w:val="00378A"/>
          <w:sz w:val="20"/>
          <w:szCs w:val="20"/>
          <w:lang w:val="nl-NL"/>
        </w:rPr>
      </w:pPr>
    </w:p>
    <w:p w14:paraId="65A31662" w14:textId="77777777" w:rsidR="005D2506" w:rsidRDefault="005D2506" w:rsidP="00BC440A">
      <w:pPr>
        <w:spacing w:after="0"/>
        <w:rPr>
          <w:rFonts w:ascii="HK Grotesk" w:hAnsi="HK Grotesk"/>
          <w:color w:val="00378A"/>
          <w:sz w:val="20"/>
          <w:szCs w:val="20"/>
          <w:lang w:val="nl-NL"/>
        </w:rPr>
      </w:pPr>
    </w:p>
    <w:p w14:paraId="6269D231" w14:textId="77777777" w:rsidR="005D2506" w:rsidRPr="005D2506" w:rsidRDefault="005D2506" w:rsidP="005D2506">
      <w:pPr>
        <w:spacing w:after="0"/>
        <w:rPr>
          <w:rFonts w:ascii="HK Grotesk" w:hAnsi="HK Grotesk"/>
          <w:b/>
          <w:bCs/>
          <w:color w:val="00378A"/>
          <w:lang w:val="nl-NL"/>
        </w:rPr>
      </w:pPr>
      <w:r w:rsidRPr="005D2506">
        <w:rPr>
          <w:rFonts w:ascii="HK Grotesk" w:hAnsi="HK Grotesk"/>
          <w:b/>
          <w:bCs/>
          <w:color w:val="00378A"/>
          <w:lang w:val="nl-NL"/>
        </w:rPr>
        <w:t>5. Informatiebeveiligingsmaatregelen</w:t>
      </w:r>
    </w:p>
    <w:p w14:paraId="57FFF7E1" w14:textId="77777777" w:rsidR="005D2506" w:rsidRPr="005D2506" w:rsidRDefault="005D2506" w:rsidP="005D2506">
      <w:pPr>
        <w:spacing w:after="0"/>
        <w:rPr>
          <w:rFonts w:ascii="HK Grotesk" w:hAnsi="HK Grotesk"/>
          <w:b/>
          <w:bCs/>
          <w:color w:val="00378A"/>
          <w:sz w:val="20"/>
          <w:szCs w:val="20"/>
          <w:lang w:val="nl-NL"/>
        </w:rPr>
      </w:pPr>
    </w:p>
    <w:p w14:paraId="10B18130" w14:textId="77777777" w:rsidR="005D2506" w:rsidRPr="005D2506" w:rsidRDefault="005D2506" w:rsidP="005D2506">
      <w:pPr>
        <w:spacing w:after="0"/>
        <w:rPr>
          <w:rFonts w:ascii="HK Grotesk" w:hAnsi="HK Grotesk"/>
          <w:color w:val="00378A"/>
          <w:sz w:val="20"/>
          <w:szCs w:val="20"/>
          <w:lang w:val="nl-NL"/>
        </w:rPr>
      </w:pPr>
      <w:r w:rsidRPr="005D2506">
        <w:rPr>
          <w:rFonts w:ascii="HK Grotesk" w:hAnsi="HK Grotesk"/>
          <w:color w:val="00378A"/>
          <w:sz w:val="20"/>
          <w:szCs w:val="20"/>
          <w:lang w:val="nl-NL"/>
        </w:rPr>
        <w:t>Binnen [NAAM SPORTBOND] worden passende technische en organisatorische maatregelen genomen om informatie te beschermen. De aard en zwaarte van deze maatregelen sluiten aan bij de risico’s die samenhangen met de verwerking van informatie.</w:t>
      </w:r>
    </w:p>
    <w:p w14:paraId="04B5CAAF" w14:textId="26A1A872" w:rsidR="005D2506" w:rsidRPr="005D2506" w:rsidRDefault="005D2506" w:rsidP="005D2506">
      <w:pPr>
        <w:spacing w:after="0"/>
        <w:rPr>
          <w:rFonts w:ascii="HK Grotesk" w:hAnsi="HK Grotesk"/>
          <w:color w:val="00378A"/>
          <w:sz w:val="20"/>
          <w:szCs w:val="20"/>
          <w:lang w:val="nl-NL"/>
        </w:rPr>
      </w:pPr>
      <w:r w:rsidRPr="005D2506">
        <w:rPr>
          <w:rFonts w:ascii="HK Grotesk" w:hAnsi="HK Grotesk"/>
          <w:color w:val="00378A"/>
          <w:sz w:val="20"/>
          <w:szCs w:val="20"/>
          <w:lang w:val="nl-NL"/>
        </w:rPr>
        <w:t xml:space="preserve">Dit betekent dat voor reguliere werkzaamheden wordt gewerkt met een set basismaatregelen, en dat waar sprake is van verhoogde risico’s aanvullende of zwaardere maatregelen worden getroffen. </w:t>
      </w:r>
    </w:p>
    <w:p w14:paraId="4D2D508C" w14:textId="11D54CCE" w:rsidR="005D2506" w:rsidRPr="005D2506" w:rsidRDefault="005D2506" w:rsidP="005D2506">
      <w:pPr>
        <w:spacing w:after="0"/>
        <w:rPr>
          <w:rFonts w:ascii="HK Grotesk" w:hAnsi="HK Grotesk"/>
          <w:color w:val="00378A"/>
          <w:sz w:val="20"/>
          <w:szCs w:val="20"/>
          <w:lang w:val="nl-NL"/>
        </w:rPr>
      </w:pPr>
    </w:p>
    <w:p w14:paraId="5E77F4CE" w14:textId="77777777" w:rsidR="005D2506" w:rsidRPr="005D2506" w:rsidRDefault="005D2506" w:rsidP="005D2506">
      <w:pPr>
        <w:spacing w:after="0"/>
        <w:rPr>
          <w:rFonts w:ascii="HK Grotesk" w:hAnsi="HK Grotesk"/>
          <w:b/>
          <w:bCs/>
          <w:color w:val="00378A"/>
          <w:sz w:val="20"/>
          <w:szCs w:val="20"/>
          <w:lang w:val="nl-NL"/>
        </w:rPr>
      </w:pPr>
      <w:r w:rsidRPr="005D2506">
        <w:rPr>
          <w:rFonts w:ascii="HK Grotesk" w:hAnsi="HK Grotesk"/>
          <w:b/>
          <w:bCs/>
          <w:color w:val="00378A"/>
          <w:sz w:val="20"/>
          <w:szCs w:val="20"/>
          <w:lang w:val="nl-NL"/>
        </w:rPr>
        <w:t>5.1 Basismaatregelen informatiebeveiliging</w:t>
      </w:r>
    </w:p>
    <w:p w14:paraId="3AF77CE5" w14:textId="77777777" w:rsidR="005D2506" w:rsidRDefault="005D2506" w:rsidP="005D2506">
      <w:pPr>
        <w:spacing w:after="0"/>
        <w:rPr>
          <w:rFonts w:ascii="HK Grotesk" w:hAnsi="HK Grotesk"/>
          <w:color w:val="00378A"/>
          <w:sz w:val="20"/>
          <w:szCs w:val="20"/>
          <w:lang w:val="nl-NL"/>
        </w:rPr>
      </w:pPr>
      <w:r w:rsidRPr="005D2506">
        <w:rPr>
          <w:rFonts w:ascii="HK Grotesk" w:hAnsi="HK Grotesk"/>
          <w:color w:val="00378A"/>
          <w:sz w:val="20"/>
          <w:szCs w:val="20"/>
          <w:lang w:val="nl-NL"/>
        </w:rPr>
        <w:t>Binnen de organisatie worden in ieder geval de volgende maatregelen toegepast:</w:t>
      </w:r>
    </w:p>
    <w:p w14:paraId="21162EC0" w14:textId="77777777" w:rsidR="005D2506" w:rsidRPr="005D2506" w:rsidRDefault="005D2506" w:rsidP="005D2506">
      <w:pPr>
        <w:spacing w:after="0"/>
        <w:rPr>
          <w:rFonts w:ascii="HK Grotesk" w:hAnsi="HK Grotesk"/>
          <w:color w:val="00378A"/>
          <w:sz w:val="20"/>
          <w:szCs w:val="20"/>
          <w:lang w:val="nl-NL"/>
        </w:rPr>
      </w:pPr>
    </w:p>
    <w:p w14:paraId="437F32E9"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lastRenderedPageBreak/>
        <w:t>Toegangsbeheer en accounts</w:t>
      </w:r>
      <w:r w:rsidRPr="005D2506">
        <w:rPr>
          <w:rFonts w:ascii="HK Grotesk" w:hAnsi="HK Grotesk"/>
          <w:color w:val="00378A"/>
          <w:sz w:val="20"/>
          <w:szCs w:val="20"/>
          <w:lang w:val="nl-NL"/>
        </w:rPr>
        <w:br/>
        <w:t>Toegang tot systemen en informatie is persoonlijk en gekoppeld aan de rol en werkzaamheden van de gebruiker. Het gebruik van gedeelde accounts wordt zoveel mogelijk vermeden. Toegangsrechten worden aangepast bij functiewijzigingen of uitdiensttreding.</w:t>
      </w:r>
    </w:p>
    <w:p w14:paraId="68A81559" w14:textId="77777777" w:rsidR="005D2506" w:rsidRPr="005D2506" w:rsidRDefault="005D2506" w:rsidP="005D2506">
      <w:pPr>
        <w:spacing w:after="0"/>
        <w:rPr>
          <w:rFonts w:ascii="HK Grotesk" w:hAnsi="HK Grotesk"/>
          <w:color w:val="00378A"/>
          <w:sz w:val="20"/>
          <w:szCs w:val="20"/>
          <w:lang w:val="nl-NL"/>
        </w:rPr>
      </w:pPr>
    </w:p>
    <w:p w14:paraId="01D0E6B2"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Beveiliging van systemen en apparaten</w:t>
      </w:r>
      <w:r w:rsidRPr="005D2506">
        <w:rPr>
          <w:rFonts w:ascii="HK Grotesk" w:hAnsi="HK Grotesk"/>
          <w:color w:val="00378A"/>
          <w:sz w:val="20"/>
          <w:szCs w:val="20"/>
          <w:lang w:val="nl-NL"/>
        </w:rPr>
        <w:br/>
        <w:t>Systemen en apparaten worden voorzien van actuele beveiligingsupdates en passende beveiligingsmaatregelen. Apparaten worden vergrendeld wanneer deze niet in gebruik zijn.</w:t>
      </w:r>
    </w:p>
    <w:p w14:paraId="498E8459" w14:textId="77777777" w:rsidR="005D2506" w:rsidRPr="005D2506" w:rsidRDefault="005D2506" w:rsidP="005D2506">
      <w:pPr>
        <w:spacing w:after="0"/>
        <w:rPr>
          <w:rFonts w:ascii="HK Grotesk" w:hAnsi="HK Grotesk"/>
          <w:color w:val="00378A"/>
          <w:sz w:val="20"/>
          <w:szCs w:val="20"/>
          <w:lang w:val="nl-NL"/>
        </w:rPr>
      </w:pPr>
    </w:p>
    <w:p w14:paraId="462EEA2B"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Wachtwoorden en aanvullende beveiliging</w:t>
      </w:r>
      <w:r w:rsidRPr="005D2506">
        <w:rPr>
          <w:rFonts w:ascii="HK Grotesk" w:hAnsi="HK Grotesk"/>
          <w:color w:val="00378A"/>
          <w:sz w:val="20"/>
          <w:szCs w:val="20"/>
          <w:lang w:val="nl-NL"/>
        </w:rPr>
        <w:br/>
        <w:t xml:space="preserve">Er wordt gebruikgemaakt van sterke wachtwoorden. Waar mogelijk en passend wordt aanvullende beveiliging toegepast, zoals </w:t>
      </w:r>
      <w:proofErr w:type="spellStart"/>
      <w:r w:rsidRPr="005D2506">
        <w:rPr>
          <w:rFonts w:ascii="HK Grotesk" w:hAnsi="HK Grotesk"/>
          <w:color w:val="00378A"/>
          <w:sz w:val="20"/>
          <w:szCs w:val="20"/>
          <w:lang w:val="nl-NL"/>
        </w:rPr>
        <w:t>tweestapsverificatie</w:t>
      </w:r>
      <w:proofErr w:type="spellEnd"/>
      <w:r w:rsidRPr="005D2506">
        <w:rPr>
          <w:rFonts w:ascii="HK Grotesk" w:hAnsi="HK Grotesk"/>
          <w:color w:val="00378A"/>
          <w:sz w:val="20"/>
          <w:szCs w:val="20"/>
          <w:lang w:val="nl-NL"/>
        </w:rPr>
        <w:t>.</w:t>
      </w:r>
    </w:p>
    <w:p w14:paraId="4C389056" w14:textId="77777777" w:rsidR="005D2506" w:rsidRPr="005D2506" w:rsidRDefault="005D2506" w:rsidP="005D2506">
      <w:pPr>
        <w:spacing w:after="0"/>
        <w:rPr>
          <w:rFonts w:ascii="HK Grotesk" w:hAnsi="HK Grotesk"/>
          <w:color w:val="00378A"/>
          <w:sz w:val="20"/>
          <w:szCs w:val="20"/>
          <w:lang w:val="nl-NL"/>
        </w:rPr>
      </w:pPr>
    </w:p>
    <w:p w14:paraId="10DA539C"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Veilig gebruik van e-mail en communicatie</w:t>
      </w:r>
      <w:r w:rsidRPr="005D2506">
        <w:rPr>
          <w:rFonts w:ascii="HK Grotesk" w:hAnsi="HK Grotesk"/>
          <w:color w:val="00378A"/>
          <w:sz w:val="20"/>
          <w:szCs w:val="20"/>
          <w:lang w:val="nl-NL"/>
        </w:rPr>
        <w:br/>
        <w:t xml:space="preserve">Medewerkers en vrijwilligers gaan zorgvuldig om met e-mail en andere communicatiemiddelen. Zij controleren ontvangers en zijn alert op risico’s zoals </w:t>
      </w:r>
      <w:proofErr w:type="spellStart"/>
      <w:r w:rsidRPr="005D2506">
        <w:rPr>
          <w:rFonts w:ascii="HK Grotesk" w:hAnsi="HK Grotesk"/>
          <w:color w:val="00378A"/>
          <w:sz w:val="20"/>
          <w:szCs w:val="20"/>
          <w:lang w:val="nl-NL"/>
        </w:rPr>
        <w:t>phishing</w:t>
      </w:r>
      <w:proofErr w:type="spellEnd"/>
      <w:r w:rsidRPr="005D2506">
        <w:rPr>
          <w:rFonts w:ascii="HK Grotesk" w:hAnsi="HK Grotesk"/>
          <w:color w:val="00378A"/>
          <w:sz w:val="20"/>
          <w:szCs w:val="20"/>
          <w:lang w:val="nl-NL"/>
        </w:rPr>
        <w:t xml:space="preserve"> en onveilige links.</w:t>
      </w:r>
    </w:p>
    <w:p w14:paraId="4FC37537" w14:textId="77777777" w:rsidR="005D2506" w:rsidRPr="005D2506" w:rsidRDefault="005D2506" w:rsidP="005D2506">
      <w:pPr>
        <w:spacing w:after="0"/>
        <w:rPr>
          <w:rFonts w:ascii="HK Grotesk" w:hAnsi="HK Grotesk"/>
          <w:color w:val="00378A"/>
          <w:sz w:val="20"/>
          <w:szCs w:val="20"/>
          <w:lang w:val="nl-NL"/>
        </w:rPr>
      </w:pPr>
    </w:p>
    <w:p w14:paraId="22C645F0"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Opslag van informatie</w:t>
      </w:r>
      <w:r w:rsidRPr="005D2506">
        <w:rPr>
          <w:rFonts w:ascii="HK Grotesk" w:hAnsi="HK Grotesk"/>
          <w:color w:val="00378A"/>
          <w:sz w:val="20"/>
          <w:szCs w:val="20"/>
          <w:lang w:val="nl-NL"/>
        </w:rPr>
        <w:br/>
        <w:t>Informatie wordt opgeslagen in daarvoor bestemde systemen. Het lokaal opslaan van informatie of gebruik van onbeveiligde opslaglocaties wordt zoveel mogelijk beperkt.</w:t>
      </w:r>
    </w:p>
    <w:p w14:paraId="4C7EFD4E" w14:textId="77777777" w:rsidR="005D2506" w:rsidRPr="005D2506" w:rsidRDefault="005D2506" w:rsidP="005D2506">
      <w:pPr>
        <w:spacing w:after="0"/>
        <w:rPr>
          <w:rFonts w:ascii="HK Grotesk" w:hAnsi="HK Grotesk"/>
          <w:color w:val="00378A"/>
          <w:sz w:val="20"/>
          <w:szCs w:val="20"/>
          <w:lang w:val="nl-NL"/>
        </w:rPr>
      </w:pPr>
    </w:p>
    <w:p w14:paraId="2B75DFDB"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Fysieke beveiliging</w:t>
      </w:r>
      <w:r w:rsidRPr="005D2506">
        <w:rPr>
          <w:rFonts w:ascii="HK Grotesk" w:hAnsi="HK Grotesk"/>
          <w:color w:val="00378A"/>
          <w:sz w:val="20"/>
          <w:szCs w:val="20"/>
          <w:lang w:val="nl-NL"/>
        </w:rPr>
        <w:br/>
        <w:t>Werkplekken, apparatuur en papieren documenten worden zodanig beheerd dat onbevoegden geen toegang hebben tot informatie. Vertrouwelijke informatie wordt niet onbeheerd achtergelaten.</w:t>
      </w:r>
    </w:p>
    <w:p w14:paraId="2BA98F01" w14:textId="77777777" w:rsidR="005D2506" w:rsidRPr="005D2506" w:rsidRDefault="005D2506" w:rsidP="005D2506">
      <w:pPr>
        <w:spacing w:after="0"/>
        <w:rPr>
          <w:rFonts w:ascii="HK Grotesk" w:hAnsi="HK Grotesk"/>
          <w:color w:val="00378A"/>
          <w:sz w:val="20"/>
          <w:szCs w:val="20"/>
          <w:lang w:val="nl-NL"/>
        </w:rPr>
      </w:pPr>
    </w:p>
    <w:p w14:paraId="64199BF7" w14:textId="77777777" w:rsid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Back-ups en herstel</w:t>
      </w:r>
      <w:r w:rsidRPr="005D2506">
        <w:rPr>
          <w:rFonts w:ascii="HK Grotesk" w:hAnsi="HK Grotesk"/>
          <w:color w:val="00378A"/>
          <w:sz w:val="20"/>
          <w:szCs w:val="20"/>
          <w:lang w:val="nl-NL"/>
        </w:rPr>
        <w:br/>
        <w:t>Waar nodig worden gegevens geback-upt zodat deze kunnen worden hersteld bij incidenten of technische storingen.</w:t>
      </w:r>
    </w:p>
    <w:p w14:paraId="00A5100E" w14:textId="77777777" w:rsidR="005D2506" w:rsidRPr="005D2506" w:rsidRDefault="005D2506" w:rsidP="005D2506">
      <w:pPr>
        <w:spacing w:after="0"/>
        <w:rPr>
          <w:rFonts w:ascii="HK Grotesk" w:hAnsi="HK Grotesk"/>
          <w:color w:val="00378A"/>
          <w:sz w:val="20"/>
          <w:szCs w:val="20"/>
          <w:lang w:val="nl-NL"/>
        </w:rPr>
      </w:pPr>
    </w:p>
    <w:p w14:paraId="4581308A" w14:textId="77777777" w:rsidR="005D2506" w:rsidRPr="005D2506" w:rsidRDefault="005D2506" w:rsidP="005D2506">
      <w:pPr>
        <w:spacing w:after="0"/>
        <w:rPr>
          <w:rFonts w:ascii="HK Grotesk" w:hAnsi="HK Grotesk"/>
          <w:color w:val="00378A"/>
          <w:sz w:val="20"/>
          <w:szCs w:val="20"/>
          <w:lang w:val="nl-NL"/>
        </w:rPr>
      </w:pPr>
      <w:r w:rsidRPr="005D2506">
        <w:rPr>
          <w:rFonts w:ascii="HK Grotesk" w:hAnsi="HK Grotesk"/>
          <w:b/>
          <w:bCs/>
          <w:color w:val="00378A"/>
          <w:sz w:val="20"/>
          <w:szCs w:val="20"/>
          <w:lang w:val="nl-NL"/>
        </w:rPr>
        <w:t>Incidenten en datalekken</w:t>
      </w:r>
      <w:r w:rsidRPr="005D2506">
        <w:rPr>
          <w:rFonts w:ascii="HK Grotesk" w:hAnsi="HK Grotesk"/>
          <w:color w:val="00378A"/>
          <w:sz w:val="20"/>
          <w:szCs w:val="20"/>
          <w:lang w:val="nl-NL"/>
        </w:rPr>
        <w:br/>
        <w:t>Beveiligingsincidenten en datalekken worden gemeld en zorgvuldig opgevolgd. Er wordt gekeken naar de oorzaak en waar nodig worden maatregelen genomen om herhaling te voorkomen.</w:t>
      </w:r>
    </w:p>
    <w:p w14:paraId="083007DC" w14:textId="57659A50" w:rsidR="005D2506" w:rsidRPr="005D2506" w:rsidRDefault="005D2506" w:rsidP="005D2506">
      <w:pPr>
        <w:spacing w:after="0"/>
        <w:rPr>
          <w:rFonts w:ascii="HK Grotesk" w:hAnsi="HK Grotesk"/>
          <w:color w:val="00378A"/>
          <w:sz w:val="20"/>
          <w:szCs w:val="20"/>
          <w:lang w:val="nl-NL"/>
        </w:rPr>
      </w:pPr>
    </w:p>
    <w:p w14:paraId="35AA41B6" w14:textId="77777777" w:rsidR="005D2506" w:rsidRPr="005D2506" w:rsidRDefault="005D2506" w:rsidP="005D2506">
      <w:pPr>
        <w:spacing w:after="0"/>
        <w:rPr>
          <w:rFonts w:ascii="HK Grotesk" w:hAnsi="HK Grotesk"/>
          <w:b/>
          <w:bCs/>
          <w:color w:val="00378A"/>
          <w:sz w:val="20"/>
          <w:szCs w:val="20"/>
          <w:lang w:val="nl-NL"/>
        </w:rPr>
      </w:pPr>
      <w:r w:rsidRPr="005D2506">
        <w:rPr>
          <w:rFonts w:ascii="HK Grotesk" w:hAnsi="HK Grotesk"/>
          <w:b/>
          <w:bCs/>
          <w:color w:val="00378A"/>
          <w:sz w:val="20"/>
          <w:szCs w:val="20"/>
          <w:lang w:val="nl-NL"/>
        </w:rPr>
        <w:t>5.2 Aanvullende maatregelen bij verhoogde risico’s</w:t>
      </w:r>
    </w:p>
    <w:p w14:paraId="42450673" w14:textId="5268192C" w:rsidR="005D2506" w:rsidRPr="005D2506" w:rsidRDefault="005D2506" w:rsidP="005D2506">
      <w:pPr>
        <w:spacing w:after="0"/>
        <w:rPr>
          <w:rFonts w:ascii="HK Grotesk" w:hAnsi="HK Grotesk"/>
          <w:color w:val="00378A"/>
          <w:sz w:val="20"/>
          <w:szCs w:val="20"/>
          <w:lang w:val="nl-NL"/>
        </w:rPr>
      </w:pPr>
      <w:r w:rsidRPr="005D2506">
        <w:rPr>
          <w:rFonts w:ascii="HK Grotesk" w:hAnsi="HK Grotesk"/>
          <w:color w:val="00378A"/>
          <w:sz w:val="20"/>
          <w:szCs w:val="20"/>
          <w:lang w:val="nl-NL"/>
        </w:rPr>
        <w:t>Wanneer sprake is van informatie met een verhoogd risico, zoals</w:t>
      </w:r>
      <w:r>
        <w:rPr>
          <w:rFonts w:ascii="HK Grotesk" w:hAnsi="HK Grotesk"/>
          <w:color w:val="00378A"/>
          <w:sz w:val="20"/>
          <w:szCs w:val="20"/>
          <w:lang w:val="nl-NL"/>
        </w:rPr>
        <w:t xml:space="preserve"> bijzondere of</w:t>
      </w:r>
      <w:r w:rsidRPr="005D2506">
        <w:rPr>
          <w:rFonts w:ascii="HK Grotesk" w:hAnsi="HK Grotesk"/>
          <w:color w:val="00378A"/>
          <w:sz w:val="20"/>
          <w:szCs w:val="20"/>
          <w:lang w:val="nl-NL"/>
        </w:rPr>
        <w:t xml:space="preserve"> gevoelige persoonsgegevens, worden aanvullende maatregelen getroffen.</w:t>
      </w:r>
      <w:r>
        <w:rPr>
          <w:rFonts w:ascii="HK Grotesk" w:hAnsi="HK Grotesk"/>
          <w:color w:val="00378A"/>
          <w:sz w:val="20"/>
          <w:szCs w:val="20"/>
          <w:lang w:val="nl-NL"/>
        </w:rPr>
        <w:t xml:space="preserve"> </w:t>
      </w:r>
      <w:r w:rsidRPr="005D2506">
        <w:rPr>
          <w:rFonts w:ascii="HK Grotesk" w:hAnsi="HK Grotesk"/>
          <w:color w:val="00378A"/>
          <w:sz w:val="20"/>
          <w:szCs w:val="20"/>
          <w:lang w:val="nl-NL"/>
        </w:rPr>
        <w:t>Afhankelijk van de situatie kan dit bijvoorbeeld betekenen dat:</w:t>
      </w:r>
    </w:p>
    <w:p w14:paraId="6D154A35" w14:textId="77777777" w:rsidR="005D2506" w:rsidRPr="005D2506" w:rsidRDefault="005D2506" w:rsidP="005D2506">
      <w:pPr>
        <w:numPr>
          <w:ilvl w:val="0"/>
          <w:numId w:val="16"/>
        </w:numPr>
        <w:spacing w:after="0"/>
        <w:rPr>
          <w:rFonts w:ascii="HK Grotesk" w:hAnsi="HK Grotesk"/>
          <w:color w:val="00378A"/>
          <w:sz w:val="20"/>
          <w:szCs w:val="20"/>
          <w:lang w:val="nl-NL"/>
        </w:rPr>
      </w:pPr>
      <w:r w:rsidRPr="005D2506">
        <w:rPr>
          <w:rFonts w:ascii="HK Grotesk" w:hAnsi="HK Grotesk"/>
          <w:color w:val="00378A"/>
          <w:sz w:val="20"/>
          <w:szCs w:val="20"/>
          <w:lang w:val="nl-NL"/>
        </w:rPr>
        <w:t xml:space="preserve">toegang verder wordt beperkt tot een kleine groep bevoegde personen; </w:t>
      </w:r>
    </w:p>
    <w:p w14:paraId="64CCCAB0" w14:textId="77777777" w:rsidR="005D2506" w:rsidRPr="005D2506" w:rsidRDefault="005D2506" w:rsidP="005D2506">
      <w:pPr>
        <w:numPr>
          <w:ilvl w:val="0"/>
          <w:numId w:val="16"/>
        </w:numPr>
        <w:spacing w:after="0"/>
        <w:rPr>
          <w:rFonts w:ascii="HK Grotesk" w:hAnsi="HK Grotesk"/>
          <w:color w:val="00378A"/>
          <w:sz w:val="20"/>
          <w:szCs w:val="20"/>
          <w:lang w:val="nl-NL"/>
        </w:rPr>
      </w:pPr>
      <w:r w:rsidRPr="005D2506">
        <w:rPr>
          <w:rFonts w:ascii="HK Grotesk" w:hAnsi="HK Grotesk"/>
          <w:color w:val="00378A"/>
          <w:sz w:val="20"/>
          <w:szCs w:val="20"/>
          <w:lang w:val="nl-NL"/>
        </w:rPr>
        <w:t xml:space="preserve">extra beveiligingsmaatregelen worden toegepast, zoals versleuteling of aanvullende authenticatie; </w:t>
      </w:r>
    </w:p>
    <w:p w14:paraId="1F88B076" w14:textId="77777777" w:rsidR="005D2506" w:rsidRPr="005D2506" w:rsidRDefault="005D2506" w:rsidP="005D2506">
      <w:pPr>
        <w:numPr>
          <w:ilvl w:val="0"/>
          <w:numId w:val="16"/>
        </w:numPr>
        <w:spacing w:after="0"/>
        <w:rPr>
          <w:rFonts w:ascii="HK Grotesk" w:hAnsi="HK Grotesk"/>
          <w:color w:val="00378A"/>
          <w:sz w:val="20"/>
          <w:szCs w:val="20"/>
          <w:lang w:val="nl-NL"/>
        </w:rPr>
      </w:pPr>
      <w:proofErr w:type="spellStart"/>
      <w:r w:rsidRPr="005D2506">
        <w:rPr>
          <w:rFonts w:ascii="HK Grotesk" w:hAnsi="HK Grotesk"/>
          <w:color w:val="00378A"/>
          <w:sz w:val="20"/>
          <w:szCs w:val="20"/>
          <w:lang w:val="nl-NL"/>
        </w:rPr>
        <w:t>logging</w:t>
      </w:r>
      <w:proofErr w:type="spellEnd"/>
      <w:r w:rsidRPr="005D2506">
        <w:rPr>
          <w:rFonts w:ascii="HK Grotesk" w:hAnsi="HK Grotesk"/>
          <w:color w:val="00378A"/>
          <w:sz w:val="20"/>
          <w:szCs w:val="20"/>
          <w:lang w:val="nl-NL"/>
        </w:rPr>
        <w:t xml:space="preserve"> of monitoring wordt ingezet; </w:t>
      </w:r>
    </w:p>
    <w:p w14:paraId="59E64F45" w14:textId="77777777" w:rsidR="005D2506" w:rsidRPr="005D2506" w:rsidRDefault="005D2506" w:rsidP="005D2506">
      <w:pPr>
        <w:numPr>
          <w:ilvl w:val="0"/>
          <w:numId w:val="16"/>
        </w:numPr>
        <w:spacing w:after="0"/>
        <w:rPr>
          <w:rFonts w:ascii="HK Grotesk" w:hAnsi="HK Grotesk"/>
          <w:color w:val="00378A"/>
          <w:sz w:val="20"/>
          <w:szCs w:val="20"/>
          <w:lang w:val="nl-NL"/>
        </w:rPr>
      </w:pPr>
      <w:r w:rsidRPr="005D2506">
        <w:rPr>
          <w:rFonts w:ascii="HK Grotesk" w:hAnsi="HK Grotesk"/>
          <w:color w:val="00378A"/>
          <w:sz w:val="20"/>
          <w:szCs w:val="20"/>
          <w:lang w:val="nl-NL"/>
        </w:rPr>
        <w:t xml:space="preserve">strengere afspraken gelden voor het delen van informatie; </w:t>
      </w:r>
    </w:p>
    <w:p w14:paraId="737BF0F1" w14:textId="77777777" w:rsidR="005D2506" w:rsidRPr="005D2506" w:rsidRDefault="005D2506" w:rsidP="005D2506">
      <w:pPr>
        <w:numPr>
          <w:ilvl w:val="0"/>
          <w:numId w:val="16"/>
        </w:numPr>
        <w:spacing w:after="0"/>
        <w:rPr>
          <w:rFonts w:ascii="HK Grotesk" w:hAnsi="HK Grotesk"/>
          <w:color w:val="00378A"/>
          <w:sz w:val="20"/>
          <w:szCs w:val="20"/>
          <w:lang w:val="nl-NL"/>
        </w:rPr>
      </w:pPr>
      <w:r w:rsidRPr="005D2506">
        <w:rPr>
          <w:rFonts w:ascii="HK Grotesk" w:hAnsi="HK Grotesk"/>
          <w:color w:val="00378A"/>
          <w:sz w:val="20"/>
          <w:szCs w:val="20"/>
          <w:lang w:val="nl-NL"/>
        </w:rPr>
        <w:t xml:space="preserve">een aanvullende risicoafweging wordt gemaakt voorafgaand aan verwerking. </w:t>
      </w:r>
    </w:p>
    <w:p w14:paraId="74D73673" w14:textId="77777777" w:rsidR="005D2506" w:rsidRPr="005D2506" w:rsidRDefault="005D2506" w:rsidP="005D2506">
      <w:pPr>
        <w:spacing w:after="0"/>
        <w:rPr>
          <w:rFonts w:ascii="HK Grotesk" w:hAnsi="HK Grotesk"/>
          <w:color w:val="00378A"/>
          <w:sz w:val="20"/>
          <w:szCs w:val="20"/>
          <w:lang w:val="nl-NL"/>
        </w:rPr>
      </w:pPr>
      <w:r w:rsidRPr="005D2506">
        <w:rPr>
          <w:rFonts w:ascii="HK Grotesk" w:hAnsi="HK Grotesk"/>
          <w:color w:val="00378A"/>
          <w:sz w:val="20"/>
          <w:szCs w:val="20"/>
          <w:lang w:val="nl-NL"/>
        </w:rPr>
        <w:lastRenderedPageBreak/>
        <w:t>Welke maatregelen nodig zijn, wordt per situatie bepaald.</w:t>
      </w:r>
    </w:p>
    <w:p w14:paraId="7F50BF00" w14:textId="7E9A9AE7" w:rsidR="005D2506" w:rsidRPr="005D2506" w:rsidRDefault="005D2506" w:rsidP="005D2506">
      <w:pPr>
        <w:spacing w:after="0"/>
        <w:rPr>
          <w:rFonts w:ascii="HK Grotesk" w:hAnsi="HK Grotesk"/>
          <w:color w:val="00378A"/>
          <w:sz w:val="20"/>
          <w:szCs w:val="20"/>
          <w:lang w:val="nl-NL"/>
        </w:rPr>
      </w:pPr>
    </w:p>
    <w:p w14:paraId="57BC727D" w14:textId="77777777" w:rsidR="005D2506" w:rsidRPr="005D2506" w:rsidRDefault="005D2506" w:rsidP="005D2506">
      <w:pPr>
        <w:spacing w:after="0"/>
        <w:rPr>
          <w:rFonts w:ascii="HK Grotesk" w:hAnsi="HK Grotesk"/>
          <w:b/>
          <w:bCs/>
          <w:color w:val="00378A"/>
          <w:sz w:val="20"/>
          <w:szCs w:val="20"/>
          <w:lang w:val="nl-NL"/>
        </w:rPr>
      </w:pPr>
      <w:r w:rsidRPr="005D2506">
        <w:rPr>
          <w:rFonts w:ascii="HK Grotesk" w:hAnsi="HK Grotesk"/>
          <w:b/>
          <w:bCs/>
          <w:color w:val="00378A"/>
          <w:sz w:val="20"/>
          <w:szCs w:val="20"/>
          <w:lang w:val="nl-NL"/>
        </w:rPr>
        <w:t>5.3 Beveiliging bij veranderingen</w:t>
      </w:r>
    </w:p>
    <w:p w14:paraId="7380F941" w14:textId="77777777" w:rsidR="005D2506" w:rsidRPr="005D2506" w:rsidRDefault="005D2506" w:rsidP="005D2506">
      <w:pPr>
        <w:spacing w:after="0"/>
        <w:rPr>
          <w:rFonts w:ascii="HK Grotesk" w:hAnsi="HK Grotesk"/>
          <w:color w:val="00378A"/>
          <w:sz w:val="20"/>
          <w:szCs w:val="20"/>
          <w:lang w:val="nl-NL"/>
        </w:rPr>
      </w:pPr>
      <w:r w:rsidRPr="005D2506">
        <w:rPr>
          <w:rFonts w:ascii="HK Grotesk" w:hAnsi="HK Grotesk"/>
          <w:color w:val="00378A"/>
          <w:sz w:val="20"/>
          <w:szCs w:val="20"/>
          <w:lang w:val="nl-NL"/>
        </w:rPr>
        <w:t>Bij de invoering van nieuwe systemen, processen of samenwerkingen wordt gekeken naar de gevolgen voor informatiebeveiliging. Waar nodig worden aanvullende maatregelen genomen voordat deze in gebruik worden genomen.</w:t>
      </w:r>
    </w:p>
    <w:p w14:paraId="35E71645" w14:textId="0C357BAB" w:rsidR="005D2506" w:rsidRPr="005D2506" w:rsidRDefault="005D2506" w:rsidP="005D2506">
      <w:pPr>
        <w:spacing w:after="0"/>
        <w:rPr>
          <w:rFonts w:ascii="HK Grotesk" w:hAnsi="HK Grotesk"/>
          <w:color w:val="00378A"/>
          <w:sz w:val="20"/>
          <w:szCs w:val="20"/>
          <w:lang w:val="nl-NL"/>
        </w:rPr>
      </w:pPr>
    </w:p>
    <w:p w14:paraId="7D4E1F04" w14:textId="77777777" w:rsidR="005D2506" w:rsidRPr="005D2506" w:rsidRDefault="005D2506" w:rsidP="005D2506">
      <w:pPr>
        <w:spacing w:after="0"/>
        <w:rPr>
          <w:rFonts w:ascii="HK Grotesk" w:hAnsi="HK Grotesk"/>
          <w:b/>
          <w:bCs/>
          <w:color w:val="00378A"/>
          <w:sz w:val="20"/>
          <w:szCs w:val="20"/>
          <w:lang w:val="nl-NL"/>
        </w:rPr>
      </w:pPr>
      <w:r w:rsidRPr="005D2506">
        <w:rPr>
          <w:rFonts w:ascii="HK Grotesk" w:hAnsi="HK Grotesk"/>
          <w:b/>
          <w:bCs/>
          <w:color w:val="00378A"/>
          <w:sz w:val="20"/>
          <w:szCs w:val="20"/>
          <w:lang w:val="nl-NL"/>
        </w:rPr>
        <w:t>5.4 Ondersteuning en expertise</w:t>
      </w:r>
    </w:p>
    <w:p w14:paraId="3908E75F" w14:textId="77777777" w:rsidR="005D2506" w:rsidRPr="005D2506" w:rsidRDefault="005D2506" w:rsidP="005D2506">
      <w:pPr>
        <w:spacing w:after="0"/>
        <w:rPr>
          <w:rFonts w:ascii="HK Grotesk" w:hAnsi="HK Grotesk"/>
          <w:color w:val="00378A"/>
          <w:sz w:val="20"/>
          <w:szCs w:val="20"/>
          <w:lang w:val="nl-NL"/>
        </w:rPr>
      </w:pPr>
      <w:proofErr w:type="gramStart"/>
      <w:r w:rsidRPr="005D2506">
        <w:rPr>
          <w:rFonts w:ascii="HK Grotesk" w:hAnsi="HK Grotesk"/>
          <w:color w:val="00378A"/>
          <w:sz w:val="20"/>
          <w:szCs w:val="20"/>
          <w:lang w:val="nl-NL"/>
        </w:rPr>
        <w:t>Indien</w:t>
      </w:r>
      <w:proofErr w:type="gramEnd"/>
      <w:r w:rsidRPr="005D2506">
        <w:rPr>
          <w:rFonts w:ascii="HK Grotesk" w:hAnsi="HK Grotesk"/>
          <w:color w:val="00378A"/>
          <w:sz w:val="20"/>
          <w:szCs w:val="20"/>
          <w:lang w:val="nl-NL"/>
        </w:rPr>
        <w:t xml:space="preserve"> binnen de organisatie onvoldoende kennis of capaciteit aanwezig is om passende maatregelen te bepalen of te implementeren, wordt externe expertise ingeschakeld. Dit kan bijvoorbeeld via NOC*NSF of een andere gespecialiseerde partij.</w:t>
      </w:r>
    </w:p>
    <w:p w14:paraId="2AC71451" w14:textId="77777777" w:rsidR="005D2506" w:rsidRPr="005C64FF" w:rsidRDefault="005D2506" w:rsidP="00BC440A">
      <w:pPr>
        <w:spacing w:after="0"/>
        <w:rPr>
          <w:rFonts w:ascii="HK Grotesk" w:hAnsi="HK Grotesk"/>
          <w:color w:val="00378A"/>
          <w:sz w:val="20"/>
          <w:szCs w:val="20"/>
          <w:lang w:val="nl-NL"/>
        </w:rPr>
      </w:pPr>
    </w:p>
    <w:p w14:paraId="5C998CF5" w14:textId="77777777" w:rsidR="00384710" w:rsidRPr="002F32A5" w:rsidRDefault="00384710" w:rsidP="00116D31">
      <w:pPr>
        <w:spacing w:after="0"/>
        <w:rPr>
          <w:rFonts w:ascii="HK Grotesk" w:hAnsi="HK Grotesk"/>
          <w:color w:val="00378A"/>
          <w:sz w:val="20"/>
          <w:szCs w:val="20"/>
          <w:lang w:val="nl-NL"/>
        </w:rPr>
      </w:pPr>
    </w:p>
    <w:p w14:paraId="03801428" w14:textId="4FEC9FE5" w:rsidR="002F32A5" w:rsidRDefault="002F32A5" w:rsidP="00116D31">
      <w:pPr>
        <w:spacing w:after="0"/>
        <w:rPr>
          <w:rFonts w:ascii="HK Grotesk" w:hAnsi="HK Grotesk"/>
          <w:b/>
          <w:bCs/>
          <w:color w:val="00378A"/>
          <w:lang w:val="nl-NL"/>
        </w:rPr>
      </w:pPr>
      <w:r w:rsidRPr="00384710">
        <w:rPr>
          <w:rFonts w:ascii="HK Grotesk" w:hAnsi="HK Grotesk"/>
          <w:b/>
          <w:bCs/>
          <w:color w:val="00378A"/>
          <w:lang w:val="nl-NL"/>
        </w:rPr>
        <w:t xml:space="preserve">6. </w:t>
      </w:r>
      <w:r w:rsidRPr="002F32A5">
        <w:rPr>
          <w:rFonts w:ascii="HK Grotesk" w:hAnsi="HK Grotesk"/>
          <w:b/>
          <w:bCs/>
          <w:color w:val="00378A"/>
          <w:lang w:val="nl-NL"/>
        </w:rPr>
        <w:t>Beheer van informatiebeveiligingsincidenten</w:t>
      </w:r>
    </w:p>
    <w:p w14:paraId="4F355D6C" w14:textId="77777777" w:rsidR="00D530BF" w:rsidRDefault="00D530BF" w:rsidP="00116D31">
      <w:pPr>
        <w:spacing w:after="0"/>
        <w:rPr>
          <w:rFonts w:ascii="HK Grotesk" w:hAnsi="HK Grotesk"/>
          <w:b/>
          <w:bCs/>
          <w:color w:val="00378A"/>
          <w:lang w:val="nl-NL"/>
        </w:rPr>
      </w:pPr>
    </w:p>
    <w:p w14:paraId="10C06E95" w14:textId="3C1C004D" w:rsidR="00D530BF" w:rsidRPr="00D530BF" w:rsidRDefault="00D530BF" w:rsidP="00116D31">
      <w:pPr>
        <w:spacing w:after="0"/>
        <w:rPr>
          <w:rFonts w:ascii="HK Grotesk" w:hAnsi="HK Grotesk"/>
          <w:b/>
          <w:bCs/>
          <w:color w:val="00378A"/>
          <w:sz w:val="20"/>
          <w:szCs w:val="20"/>
          <w:lang w:val="nl-NL"/>
        </w:rPr>
      </w:pPr>
      <w:r w:rsidRPr="00D530BF">
        <w:rPr>
          <w:rFonts w:ascii="HK Grotesk" w:hAnsi="HK Grotesk"/>
          <w:b/>
          <w:bCs/>
          <w:color w:val="00378A"/>
          <w:sz w:val="20"/>
          <w:szCs w:val="20"/>
          <w:lang w:val="nl-NL"/>
        </w:rPr>
        <w:t>6.1 Inleiding</w:t>
      </w:r>
    </w:p>
    <w:p w14:paraId="6391EA04" w14:textId="77777777" w:rsidR="002F32A5" w:rsidRP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Binnen [NAAM SPORTBOND] kunnen zich situaties voordoen waarbij de beveiliging van informatie in het gedrang komt. Het is daarom van groot belang dat de organisatie beschikt over een duidelijke en zorgvuldige werkwijze voor het melden, beoordelen en afhandelen van informatiebeveiligingsincidenten.</w:t>
      </w:r>
    </w:p>
    <w:p w14:paraId="6FCB9117" w14:textId="77777777" w:rsid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Een informatiebeveiligingsincident is iedere gebeurtenis waarbij de vertrouwelijkheid, integriteit of beschikbaarheid van informatie mogelijk is aangetast. Dit kan variëren van relatief eenvoudige situaties, zoals het versturen van een e-mail naar een verkeerde ontvanger, tot meer ernstige incidenten zoals ongeautoriseerde toegang tot systemen of verlies van gevoelige gegevens, waaronder informatie over meldingen of strafrechtelijke gegevens.</w:t>
      </w:r>
    </w:p>
    <w:p w14:paraId="3DB4B23F" w14:textId="77777777" w:rsidR="00D530BF" w:rsidRPr="002F32A5" w:rsidRDefault="00D530BF" w:rsidP="00116D31">
      <w:pPr>
        <w:spacing w:after="0"/>
        <w:rPr>
          <w:rFonts w:ascii="HK Grotesk" w:hAnsi="HK Grotesk"/>
          <w:color w:val="00378A"/>
          <w:sz w:val="20"/>
          <w:szCs w:val="20"/>
          <w:lang w:val="nl-NL"/>
        </w:rPr>
      </w:pPr>
    </w:p>
    <w:p w14:paraId="6F89FFEF" w14:textId="6D704B16" w:rsidR="002F32A5" w:rsidRPr="002F32A5" w:rsidRDefault="00D530BF"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6.2</w:t>
      </w:r>
      <w:r w:rsidR="008C617F">
        <w:rPr>
          <w:rFonts w:ascii="HK Grotesk" w:hAnsi="HK Grotesk"/>
          <w:b/>
          <w:bCs/>
          <w:color w:val="00378A"/>
          <w:sz w:val="20"/>
          <w:szCs w:val="20"/>
          <w:lang w:val="nl-NL"/>
        </w:rPr>
        <w:t xml:space="preserve"> </w:t>
      </w:r>
      <w:r w:rsidR="002F32A5" w:rsidRPr="002F32A5">
        <w:rPr>
          <w:rFonts w:ascii="HK Grotesk" w:hAnsi="HK Grotesk"/>
          <w:b/>
          <w:bCs/>
          <w:color w:val="00378A"/>
          <w:sz w:val="20"/>
          <w:szCs w:val="20"/>
          <w:lang w:val="nl-NL"/>
        </w:rPr>
        <w:t>Melden van incidenten</w:t>
      </w:r>
    </w:p>
    <w:p w14:paraId="1C2C7946" w14:textId="77777777" w:rsidR="002F32A5" w:rsidRP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Iedereen die werkt voor of namens [NAAM SPORTBOND] is verantwoordelijk voor het tijdig melden van (vermoedens van) informatiebeveiligingsincidenten. Dit geldt ook voor situaties waarin twijfel bestaat over de ernst of aard van een incident. Meldingen worden gedaan bij het daarvoor aangewezen aanspreekpunt binnen de organisatie, zodat snel kan worden beoordeeld welke acties nodig zijn.</w:t>
      </w:r>
    </w:p>
    <w:p w14:paraId="7135393C" w14:textId="77777777" w:rsid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De organisatie zorgt ervoor dat duidelijk is waar en hoe incidenten gemeld kunnen worden en stimuleert een open meldcultuur waarin medewerkers en vrijwilligers zonder terughoudendheid incidenten kunnen rapporteren.</w:t>
      </w:r>
    </w:p>
    <w:p w14:paraId="232D0BA3" w14:textId="77777777" w:rsidR="00384710" w:rsidRPr="002F32A5" w:rsidRDefault="00384710" w:rsidP="00116D31">
      <w:pPr>
        <w:spacing w:after="0"/>
        <w:rPr>
          <w:rFonts w:ascii="HK Grotesk" w:hAnsi="HK Grotesk"/>
          <w:color w:val="00378A"/>
          <w:sz w:val="20"/>
          <w:szCs w:val="20"/>
          <w:lang w:val="nl-NL"/>
        </w:rPr>
      </w:pPr>
    </w:p>
    <w:p w14:paraId="21E1A597" w14:textId="3DF28B54" w:rsidR="002F32A5" w:rsidRPr="002F32A5" w:rsidRDefault="00D530BF"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 xml:space="preserve">6.3 </w:t>
      </w:r>
      <w:r w:rsidR="002F32A5" w:rsidRPr="002F32A5">
        <w:rPr>
          <w:rFonts w:ascii="HK Grotesk" w:hAnsi="HK Grotesk"/>
          <w:b/>
          <w:bCs/>
          <w:color w:val="00378A"/>
          <w:sz w:val="20"/>
          <w:szCs w:val="20"/>
          <w:lang w:val="nl-NL"/>
        </w:rPr>
        <w:t>Beoordeling en classificatie</w:t>
      </w:r>
    </w:p>
    <w:p w14:paraId="689A4FD2" w14:textId="77777777" w:rsidR="002F32A5" w:rsidRP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Na melding wordt het incident zo spoedig mogelijk beoordeeld. Daarbij wordt gekeken naar de aard van het incident, de betrokken gegevens en de mogelijke gevolgen voor betrokkenen en de organisatie. In het bijzonder wordt beoordeeld of sprake is van gevoelige gegevens, zoals strafrechtelijke gegevens of informatie over meldingen.</w:t>
      </w:r>
    </w:p>
    <w:p w14:paraId="02F50D73" w14:textId="77777777" w:rsid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 xml:space="preserve">Op basis van deze beoordeling wordt bepaald welke opvolgstappen nodig zijn en welke prioriteit het incident krijgt. Indien sprake is van een datalek, wordt beoordeeld of melding </w:t>
      </w:r>
      <w:r w:rsidRPr="002F32A5">
        <w:rPr>
          <w:rFonts w:ascii="HK Grotesk" w:hAnsi="HK Grotesk"/>
          <w:color w:val="00378A"/>
          <w:sz w:val="20"/>
          <w:szCs w:val="20"/>
          <w:lang w:val="nl-NL"/>
        </w:rPr>
        <w:lastRenderedPageBreak/>
        <w:t xml:space="preserve">moet worden gedaan bij de Autoriteit Persoonsgegevens en/of betrokkenen, </w:t>
      </w:r>
      <w:proofErr w:type="gramStart"/>
      <w:r w:rsidRPr="002F32A5">
        <w:rPr>
          <w:rFonts w:ascii="HK Grotesk" w:hAnsi="HK Grotesk"/>
          <w:color w:val="00378A"/>
          <w:sz w:val="20"/>
          <w:szCs w:val="20"/>
          <w:lang w:val="nl-NL"/>
        </w:rPr>
        <w:t>conform</w:t>
      </w:r>
      <w:proofErr w:type="gramEnd"/>
      <w:r w:rsidRPr="002F32A5">
        <w:rPr>
          <w:rFonts w:ascii="HK Grotesk" w:hAnsi="HK Grotesk"/>
          <w:color w:val="00378A"/>
          <w:sz w:val="20"/>
          <w:szCs w:val="20"/>
          <w:lang w:val="nl-NL"/>
        </w:rPr>
        <w:t xml:space="preserve"> de geldende wettelijke verplichtingen.</w:t>
      </w:r>
    </w:p>
    <w:p w14:paraId="24033C5A" w14:textId="77777777" w:rsidR="00D530BF" w:rsidRPr="002F32A5" w:rsidRDefault="00D530BF" w:rsidP="00116D31">
      <w:pPr>
        <w:spacing w:after="0"/>
        <w:rPr>
          <w:rFonts w:ascii="HK Grotesk" w:hAnsi="HK Grotesk"/>
          <w:color w:val="00378A"/>
          <w:sz w:val="20"/>
          <w:szCs w:val="20"/>
          <w:lang w:val="nl-NL"/>
        </w:rPr>
      </w:pPr>
    </w:p>
    <w:p w14:paraId="0E11A64F" w14:textId="530C6004" w:rsidR="002F32A5" w:rsidRPr="002F32A5" w:rsidRDefault="00D530BF"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 xml:space="preserve">6.4 </w:t>
      </w:r>
      <w:r w:rsidR="002F32A5" w:rsidRPr="002F32A5">
        <w:rPr>
          <w:rFonts w:ascii="HK Grotesk" w:hAnsi="HK Grotesk"/>
          <w:b/>
          <w:bCs/>
          <w:color w:val="00378A"/>
          <w:sz w:val="20"/>
          <w:szCs w:val="20"/>
          <w:lang w:val="nl-NL"/>
        </w:rPr>
        <w:t>Afhandeling en respons</w:t>
      </w:r>
    </w:p>
    <w:p w14:paraId="5625DAA6" w14:textId="7D1A7AC4" w:rsidR="002F32A5" w:rsidRPr="002F32A5" w:rsidRDefault="00D530BF" w:rsidP="00116D31">
      <w:pPr>
        <w:spacing w:after="0"/>
        <w:rPr>
          <w:rFonts w:ascii="HK Grotesk" w:hAnsi="HK Grotesk"/>
          <w:color w:val="00378A"/>
          <w:sz w:val="20"/>
          <w:szCs w:val="20"/>
          <w:lang w:val="nl-NL"/>
        </w:rPr>
      </w:pPr>
      <w:r>
        <w:rPr>
          <w:rFonts w:ascii="HK Grotesk" w:hAnsi="HK Grotesk"/>
          <w:color w:val="00378A"/>
          <w:sz w:val="20"/>
          <w:szCs w:val="20"/>
          <w:lang w:val="nl-NL"/>
        </w:rPr>
        <w:t>[NAAM SPORTBOND]</w:t>
      </w:r>
      <w:r w:rsidR="002F32A5" w:rsidRPr="002F32A5">
        <w:rPr>
          <w:rFonts w:ascii="HK Grotesk" w:hAnsi="HK Grotesk"/>
          <w:color w:val="00378A"/>
          <w:sz w:val="20"/>
          <w:szCs w:val="20"/>
          <w:lang w:val="nl-NL"/>
        </w:rPr>
        <w:t xml:space="preserve"> treft passende maatregelen om de gevolgen van het incident te beperken. Dit kan bijvoorbeeld betekenen dat toegang tot systemen wordt aangepast, gegevens worden veiliggesteld of dat betrokken partijen worden geïnformeerd. Indien nodig worden aanvullende beveiligingsmaatregelen genomen om verdere schade te voorkomen.</w:t>
      </w:r>
    </w:p>
    <w:p w14:paraId="0541FAC2" w14:textId="2966491A" w:rsidR="002F32A5" w:rsidRDefault="00D530BF" w:rsidP="00116D31">
      <w:pPr>
        <w:spacing w:after="0"/>
        <w:rPr>
          <w:rFonts w:ascii="HK Grotesk" w:hAnsi="HK Grotesk"/>
          <w:color w:val="00378A"/>
          <w:sz w:val="20"/>
          <w:szCs w:val="20"/>
          <w:lang w:val="nl-NL"/>
        </w:rPr>
      </w:pPr>
      <w:r>
        <w:rPr>
          <w:rFonts w:ascii="HK Grotesk" w:hAnsi="HK Grotesk"/>
          <w:color w:val="00378A"/>
          <w:sz w:val="20"/>
          <w:szCs w:val="20"/>
          <w:lang w:val="nl-NL"/>
        </w:rPr>
        <w:t>[INVULLEN</w:t>
      </w:r>
      <w:r w:rsidR="008C617F">
        <w:rPr>
          <w:rFonts w:ascii="HK Grotesk" w:hAnsi="HK Grotesk"/>
          <w:color w:val="00378A"/>
          <w:sz w:val="20"/>
          <w:szCs w:val="20"/>
          <w:lang w:val="nl-NL"/>
        </w:rPr>
        <w:t>]</w:t>
      </w:r>
      <w:r>
        <w:rPr>
          <w:rFonts w:ascii="HK Grotesk" w:hAnsi="HK Grotesk"/>
          <w:color w:val="00378A"/>
          <w:sz w:val="20"/>
          <w:szCs w:val="20"/>
          <w:lang w:val="nl-NL"/>
        </w:rPr>
        <w:t xml:space="preserve">: </w:t>
      </w:r>
      <w:r w:rsidR="002F32A5" w:rsidRPr="002F32A5">
        <w:rPr>
          <w:rFonts w:ascii="HK Grotesk" w:hAnsi="HK Grotesk"/>
          <w:color w:val="00378A"/>
          <w:sz w:val="20"/>
          <w:szCs w:val="20"/>
          <w:lang w:val="nl-NL"/>
        </w:rPr>
        <w:t xml:space="preserve">Wanneer binnen de organisatie een incident response plan of vergelijkbare werkinstructie beschikbaar is, wordt de afhandeling van incidenten uitgevoerd </w:t>
      </w:r>
      <w:proofErr w:type="gramStart"/>
      <w:r w:rsidR="002F32A5" w:rsidRPr="002F32A5">
        <w:rPr>
          <w:rFonts w:ascii="HK Grotesk" w:hAnsi="HK Grotesk"/>
          <w:color w:val="00378A"/>
          <w:sz w:val="20"/>
          <w:szCs w:val="20"/>
          <w:lang w:val="nl-NL"/>
        </w:rPr>
        <w:t>conform</w:t>
      </w:r>
      <w:proofErr w:type="gramEnd"/>
      <w:r w:rsidR="002F32A5" w:rsidRPr="002F32A5">
        <w:rPr>
          <w:rFonts w:ascii="HK Grotesk" w:hAnsi="HK Grotesk"/>
          <w:color w:val="00378A"/>
          <w:sz w:val="20"/>
          <w:szCs w:val="20"/>
          <w:lang w:val="nl-NL"/>
        </w:rPr>
        <w:t xml:space="preserve"> dit plan</w:t>
      </w:r>
      <w:r w:rsidR="001F2FC2">
        <w:rPr>
          <w:rFonts w:ascii="HK Grotesk" w:hAnsi="HK Grotesk"/>
          <w:color w:val="00378A"/>
          <w:sz w:val="20"/>
          <w:szCs w:val="20"/>
          <w:lang w:val="nl-NL"/>
        </w:rPr>
        <w:t xml:space="preserve">. </w:t>
      </w:r>
      <w:proofErr w:type="gramStart"/>
      <w:r w:rsidR="002F32A5" w:rsidRPr="002F32A5">
        <w:rPr>
          <w:rFonts w:ascii="HK Grotesk" w:hAnsi="HK Grotesk"/>
          <w:color w:val="00378A"/>
          <w:sz w:val="20"/>
          <w:szCs w:val="20"/>
          <w:lang w:val="nl-NL"/>
        </w:rPr>
        <w:t>Indien</w:t>
      </w:r>
      <w:proofErr w:type="gramEnd"/>
      <w:r w:rsidR="002F32A5" w:rsidRPr="002F32A5">
        <w:rPr>
          <w:rFonts w:ascii="HK Grotesk" w:hAnsi="HK Grotesk"/>
          <w:color w:val="00378A"/>
          <w:sz w:val="20"/>
          <w:szCs w:val="20"/>
          <w:lang w:val="nl-NL"/>
        </w:rPr>
        <w:t xml:space="preserve"> een dergelijk plan niet formeel is vastgelegd, wordt gehandeld volgens de uitgangspunten uit dit beleid, waarbij zorgvuldigheid, snelheid en proportionaliteit centraal staan</w:t>
      </w:r>
      <w:r>
        <w:rPr>
          <w:rFonts w:ascii="HK Grotesk" w:hAnsi="HK Grotesk"/>
          <w:color w:val="00378A"/>
          <w:sz w:val="20"/>
          <w:szCs w:val="20"/>
          <w:lang w:val="nl-NL"/>
        </w:rPr>
        <w:t>].</w:t>
      </w:r>
    </w:p>
    <w:p w14:paraId="686D15D8" w14:textId="77777777" w:rsidR="00D530BF" w:rsidRPr="002F32A5" w:rsidRDefault="00D530BF" w:rsidP="00116D31">
      <w:pPr>
        <w:spacing w:after="0"/>
        <w:rPr>
          <w:rFonts w:ascii="HK Grotesk" w:hAnsi="HK Grotesk"/>
          <w:color w:val="00378A"/>
          <w:sz w:val="20"/>
          <w:szCs w:val="20"/>
          <w:lang w:val="nl-NL"/>
        </w:rPr>
      </w:pPr>
    </w:p>
    <w:p w14:paraId="4F3D9FE5" w14:textId="5EBAF63C" w:rsidR="002F32A5" w:rsidRPr="002F32A5" w:rsidRDefault="00D530BF"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 xml:space="preserve">6.5 </w:t>
      </w:r>
      <w:r w:rsidR="002F32A5" w:rsidRPr="002F32A5">
        <w:rPr>
          <w:rFonts w:ascii="HK Grotesk" w:hAnsi="HK Grotesk"/>
          <w:b/>
          <w:bCs/>
          <w:color w:val="00378A"/>
          <w:sz w:val="20"/>
          <w:szCs w:val="20"/>
          <w:lang w:val="nl-NL"/>
        </w:rPr>
        <w:t>Herstel van systemen en gegevens</w:t>
      </w:r>
    </w:p>
    <w:p w14:paraId="0A2BEF9C" w14:textId="1B61CF64" w:rsid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 xml:space="preserve">Na een incident wordt beoordeeld in hoeverre systemen en gegevens hersteld moeten worden. </w:t>
      </w:r>
      <w:r w:rsidR="00D530BF">
        <w:rPr>
          <w:rFonts w:ascii="HK Grotesk" w:hAnsi="HK Grotesk"/>
          <w:color w:val="00378A"/>
          <w:sz w:val="20"/>
          <w:szCs w:val="20"/>
          <w:lang w:val="nl-NL"/>
        </w:rPr>
        <w:t>[NAAM SPORTBOND]</w:t>
      </w:r>
      <w:r w:rsidRPr="002F32A5">
        <w:rPr>
          <w:rFonts w:ascii="HK Grotesk" w:hAnsi="HK Grotesk"/>
          <w:color w:val="00378A"/>
          <w:sz w:val="20"/>
          <w:szCs w:val="20"/>
          <w:lang w:val="nl-NL"/>
        </w:rPr>
        <w:t xml:space="preserve"> zorgt ervoor dat gegevens waar mogelijk kunnen worden hersteld en dat de continuïteit van de werkzaamheden zo snel mogelijk wordt hervat. Hierbij wordt rekening gehouden met de betrouwbaarheid en volledigheid van de herstelde gegevens.</w:t>
      </w:r>
    </w:p>
    <w:p w14:paraId="12EA24D5" w14:textId="77777777" w:rsidR="00384710" w:rsidRPr="002F32A5" w:rsidRDefault="00384710" w:rsidP="00116D31">
      <w:pPr>
        <w:spacing w:after="0"/>
        <w:rPr>
          <w:rFonts w:ascii="HK Grotesk" w:hAnsi="HK Grotesk"/>
          <w:color w:val="00378A"/>
          <w:sz w:val="20"/>
          <w:szCs w:val="20"/>
          <w:lang w:val="nl-NL"/>
        </w:rPr>
      </w:pPr>
    </w:p>
    <w:p w14:paraId="5293D7DD" w14:textId="0BBE9E34" w:rsidR="002F32A5" w:rsidRPr="002F32A5" w:rsidRDefault="00D530BF"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 xml:space="preserve">6.6 </w:t>
      </w:r>
      <w:r w:rsidR="002F32A5" w:rsidRPr="002F32A5">
        <w:rPr>
          <w:rFonts w:ascii="HK Grotesk" w:hAnsi="HK Grotesk"/>
          <w:b/>
          <w:bCs/>
          <w:color w:val="00378A"/>
          <w:sz w:val="20"/>
          <w:szCs w:val="20"/>
          <w:lang w:val="nl-NL"/>
        </w:rPr>
        <w:t>Evaluatie en leren van incidenten</w:t>
      </w:r>
    </w:p>
    <w:p w14:paraId="0CCD08DD" w14:textId="77777777" w:rsidR="002F32A5" w:rsidRP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Na afhandeling van een incident wordt een evaluatie uitgevoerd om de oorzaak en het verloop van het incident te analyseren. Hierbij wordt gekeken naar mogelijke verbeterpunten in processen, systemen of werkwijzen.</w:t>
      </w:r>
    </w:p>
    <w:p w14:paraId="730CFAF2" w14:textId="5404148B" w:rsidR="00384710"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De uitkomsten van deze evaluatie worden gebruikt om de informatiebeveiliging te versterken en herhaling van vergelijkbare incidenten te voorkomen. Dit kan leiden tot aanpassing van werkwijzen, extra aandacht voor bewustwording of aanvullende technische maatregelen.</w:t>
      </w:r>
    </w:p>
    <w:p w14:paraId="111A333F" w14:textId="77777777" w:rsidR="00D530BF" w:rsidRPr="002F32A5" w:rsidRDefault="00D530BF" w:rsidP="00116D31">
      <w:pPr>
        <w:spacing w:after="0"/>
        <w:rPr>
          <w:rFonts w:ascii="HK Grotesk" w:hAnsi="HK Grotesk"/>
          <w:color w:val="00378A"/>
          <w:sz w:val="20"/>
          <w:szCs w:val="20"/>
          <w:lang w:val="nl-NL"/>
        </w:rPr>
      </w:pPr>
    </w:p>
    <w:p w14:paraId="2B2885FB" w14:textId="7DBF7E28" w:rsidR="002F32A5" w:rsidRPr="002F32A5" w:rsidRDefault="00D530BF"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 xml:space="preserve">6.7 </w:t>
      </w:r>
      <w:r w:rsidR="002F32A5" w:rsidRPr="002F32A5">
        <w:rPr>
          <w:rFonts w:ascii="HK Grotesk" w:hAnsi="HK Grotesk"/>
          <w:b/>
          <w:bCs/>
          <w:color w:val="00378A"/>
          <w:sz w:val="20"/>
          <w:szCs w:val="20"/>
          <w:lang w:val="nl-NL"/>
        </w:rPr>
        <w:t>Registratie en monitoring</w:t>
      </w:r>
    </w:p>
    <w:p w14:paraId="4CA8AF72" w14:textId="77777777" w:rsid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Informatiebeveiligingsincidenten worden vastgelegd, zodat inzicht ontstaat in de aard, frequentie en impact van incidenten. Dit stelt de organisatie in staat om trends te signaleren en gericht verbetermaatregelen te treffen.</w:t>
      </w:r>
    </w:p>
    <w:p w14:paraId="5BFF2077" w14:textId="77777777" w:rsidR="00384710" w:rsidRPr="002F32A5" w:rsidRDefault="00384710" w:rsidP="00116D31">
      <w:pPr>
        <w:spacing w:after="0"/>
        <w:rPr>
          <w:rFonts w:ascii="HK Grotesk" w:hAnsi="HK Grotesk"/>
          <w:color w:val="00378A"/>
          <w:sz w:val="20"/>
          <w:szCs w:val="20"/>
          <w:lang w:val="nl-NL"/>
        </w:rPr>
      </w:pPr>
    </w:p>
    <w:p w14:paraId="7E5F8A44" w14:textId="5F5A5877" w:rsidR="002F32A5" w:rsidRPr="002F32A5" w:rsidRDefault="00DA4725" w:rsidP="00116D31">
      <w:pPr>
        <w:spacing w:after="0"/>
        <w:rPr>
          <w:rFonts w:ascii="HK Grotesk" w:hAnsi="HK Grotesk"/>
          <w:b/>
          <w:bCs/>
          <w:color w:val="00378A"/>
          <w:sz w:val="20"/>
          <w:szCs w:val="20"/>
          <w:lang w:val="nl-NL"/>
        </w:rPr>
      </w:pPr>
      <w:r>
        <w:rPr>
          <w:rFonts w:ascii="HK Grotesk" w:hAnsi="HK Grotesk"/>
          <w:b/>
          <w:bCs/>
          <w:color w:val="00378A"/>
          <w:sz w:val="20"/>
          <w:szCs w:val="20"/>
          <w:lang w:val="nl-NL"/>
        </w:rPr>
        <w:t xml:space="preserve">6.8 </w:t>
      </w:r>
      <w:r w:rsidR="002F32A5" w:rsidRPr="002F32A5">
        <w:rPr>
          <w:rFonts w:ascii="HK Grotesk" w:hAnsi="HK Grotesk"/>
          <w:b/>
          <w:bCs/>
          <w:color w:val="00378A"/>
          <w:sz w:val="20"/>
          <w:szCs w:val="20"/>
          <w:lang w:val="nl-NL"/>
        </w:rPr>
        <w:t>Communicatie en meldplicht</w:t>
      </w:r>
    </w:p>
    <w:p w14:paraId="32485B73" w14:textId="77777777" w:rsidR="002F32A5" w:rsidRPr="002F32A5" w:rsidRDefault="002F32A5" w:rsidP="00116D31">
      <w:pPr>
        <w:spacing w:after="0"/>
        <w:rPr>
          <w:rFonts w:ascii="HK Grotesk" w:hAnsi="HK Grotesk"/>
          <w:color w:val="00378A"/>
          <w:sz w:val="20"/>
          <w:szCs w:val="20"/>
          <w:lang w:val="nl-NL"/>
        </w:rPr>
      </w:pPr>
      <w:r w:rsidRPr="002F32A5">
        <w:rPr>
          <w:rFonts w:ascii="HK Grotesk" w:hAnsi="HK Grotesk"/>
          <w:color w:val="00378A"/>
          <w:sz w:val="20"/>
          <w:szCs w:val="20"/>
          <w:lang w:val="nl-NL"/>
        </w:rPr>
        <w:t>De communicatie over incidenten vindt zorgvuldig plaats en wordt afgestemd op de aard en impact van het incident. Indien nodig worden betrokkenen geïnformeerd op een manier die past bij de situatie en de gevoeligheid van de gegevens.</w:t>
      </w:r>
    </w:p>
    <w:p w14:paraId="295F6E99" w14:textId="7DEEF696" w:rsidR="00DC4877" w:rsidRPr="00384710" w:rsidRDefault="002F32A5" w:rsidP="00CA01A4">
      <w:pPr>
        <w:spacing w:after="0"/>
        <w:rPr>
          <w:rFonts w:ascii="HK Grotesk" w:hAnsi="HK Grotesk"/>
          <w:color w:val="00378A"/>
          <w:sz w:val="20"/>
          <w:szCs w:val="20"/>
          <w:lang w:val="nl-NL"/>
        </w:rPr>
      </w:pPr>
      <w:r w:rsidRPr="002F32A5">
        <w:rPr>
          <w:rFonts w:ascii="HK Grotesk" w:hAnsi="HK Grotesk"/>
          <w:color w:val="00378A"/>
          <w:sz w:val="20"/>
          <w:szCs w:val="20"/>
          <w:lang w:val="nl-NL"/>
        </w:rPr>
        <w:t xml:space="preserve">Wanneer sprake is van een datalek dat gemeld moet worden bij de Autoriteit Persoonsgegevens, wordt dit tijdig en </w:t>
      </w:r>
      <w:proofErr w:type="gramStart"/>
      <w:r w:rsidRPr="002F32A5">
        <w:rPr>
          <w:rFonts w:ascii="HK Grotesk" w:hAnsi="HK Grotesk"/>
          <w:color w:val="00378A"/>
          <w:sz w:val="20"/>
          <w:szCs w:val="20"/>
          <w:lang w:val="nl-NL"/>
        </w:rPr>
        <w:t>conform</w:t>
      </w:r>
      <w:proofErr w:type="gramEnd"/>
      <w:r w:rsidRPr="002F32A5">
        <w:rPr>
          <w:rFonts w:ascii="HK Grotesk" w:hAnsi="HK Grotesk"/>
          <w:color w:val="00378A"/>
          <w:sz w:val="20"/>
          <w:szCs w:val="20"/>
          <w:lang w:val="nl-NL"/>
        </w:rPr>
        <w:t xml:space="preserve"> de wettelijke eisen uitgevoerd. </w:t>
      </w:r>
      <w:proofErr w:type="gramStart"/>
      <w:r w:rsidRPr="002F32A5">
        <w:rPr>
          <w:rFonts w:ascii="HK Grotesk" w:hAnsi="HK Grotesk"/>
          <w:color w:val="00378A"/>
          <w:sz w:val="20"/>
          <w:szCs w:val="20"/>
          <w:lang w:val="nl-NL"/>
        </w:rPr>
        <w:t>Indien</w:t>
      </w:r>
      <w:proofErr w:type="gramEnd"/>
      <w:r w:rsidRPr="002F32A5">
        <w:rPr>
          <w:rFonts w:ascii="HK Grotesk" w:hAnsi="HK Grotesk"/>
          <w:color w:val="00378A"/>
          <w:sz w:val="20"/>
          <w:szCs w:val="20"/>
          <w:lang w:val="nl-NL"/>
        </w:rPr>
        <w:t xml:space="preserve"> het incident betrekking heeft op systemen of verwerkingen waarbij wordt samengewerkt met andere partijen, zoals NOC*NSF, wordt ook met deze partijen afgestemd.</w:t>
      </w:r>
    </w:p>
    <w:sectPr w:rsidR="00DC4877" w:rsidRPr="00384710"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3D95" w14:textId="77777777" w:rsidR="0038490A" w:rsidRDefault="0038490A" w:rsidP="0038490A">
      <w:pPr>
        <w:spacing w:after="0" w:line="240" w:lineRule="auto"/>
      </w:pPr>
      <w:r>
        <w:separator/>
      </w:r>
    </w:p>
  </w:endnote>
  <w:endnote w:type="continuationSeparator" w:id="0">
    <w:p w14:paraId="3497A347" w14:textId="77777777" w:rsidR="0038490A" w:rsidRDefault="0038490A" w:rsidP="0038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K Grotesk">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ED8D" w14:textId="77777777" w:rsidR="0038490A" w:rsidRDefault="003849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269D" w14:textId="77777777" w:rsidR="0038490A" w:rsidRDefault="003849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D354" w14:textId="77777777" w:rsidR="0038490A" w:rsidRDefault="003849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5EEB" w14:textId="77777777" w:rsidR="0038490A" w:rsidRDefault="0038490A" w:rsidP="0038490A">
      <w:pPr>
        <w:spacing w:after="0" w:line="240" w:lineRule="auto"/>
      </w:pPr>
      <w:r>
        <w:separator/>
      </w:r>
    </w:p>
  </w:footnote>
  <w:footnote w:type="continuationSeparator" w:id="0">
    <w:p w14:paraId="08C621B9" w14:textId="77777777" w:rsidR="0038490A" w:rsidRDefault="0038490A" w:rsidP="00384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2140" w14:textId="06F05829" w:rsidR="0038490A" w:rsidRDefault="00A841E8">
    <w:pPr>
      <w:pStyle w:val="Koptekst"/>
    </w:pPr>
    <w:r>
      <w:rPr>
        <w:noProof/>
      </w:rPr>
      <w:pict w14:anchorId="562C9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40126" o:spid="_x0000_s2050" type="#_x0000_t136" style="position:absolute;margin-left:0;margin-top:0;width:473.75pt;height:135.35pt;rotation:315;z-index:-251655168;mso-position-horizontal:center;mso-position-horizontal-relative:margin;mso-position-vertical:center;mso-position-vertical-relative:margin" o:allowincell="f" fillcolor="silver" stroked="f">
          <v:fill opacity=".5"/>
          <v:textpath style="font-family:&quot;Cambri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592F" w14:textId="4F260784" w:rsidR="0038490A" w:rsidRDefault="00A841E8">
    <w:pPr>
      <w:pStyle w:val="Koptekst"/>
    </w:pPr>
    <w:r>
      <w:rPr>
        <w:noProof/>
      </w:rPr>
      <w:pict w14:anchorId="44F03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40127" o:spid="_x0000_s2051" type="#_x0000_t136" style="position:absolute;margin-left:0;margin-top:0;width:473.75pt;height:135.35pt;rotation:315;z-index:-251653120;mso-position-horizontal:center;mso-position-horizontal-relative:margin;mso-position-vertical:center;mso-position-vertical-relative:margin" o:allowincell="f" fillcolor="silver" stroked="f">
          <v:fill opacity=".5"/>
          <v:textpath style="font-family:&quot;Cambria&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4AA6" w14:textId="059057E9" w:rsidR="0038490A" w:rsidRDefault="00A841E8">
    <w:pPr>
      <w:pStyle w:val="Koptekst"/>
    </w:pPr>
    <w:r>
      <w:rPr>
        <w:noProof/>
      </w:rPr>
      <w:pict w14:anchorId="57698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40125" o:spid="_x0000_s2049" type="#_x0000_t136" style="position:absolute;margin-left:0;margin-top:0;width:473.75pt;height:135.35pt;rotation:315;z-index:-251657216;mso-position-horizontal:center;mso-position-horizontal-relative:margin;mso-position-vertical:center;mso-position-vertical-relative:margin" o:allowincell="f" fillcolor="silver" stroked="f">
          <v:fill opacity=".5"/>
          <v:textpath style="font-family:&quot;Cambri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C0A59BF"/>
    <w:multiLevelType w:val="multilevel"/>
    <w:tmpl w:val="6864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84629"/>
    <w:multiLevelType w:val="multilevel"/>
    <w:tmpl w:val="886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D4C9E"/>
    <w:multiLevelType w:val="multilevel"/>
    <w:tmpl w:val="1680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B1862"/>
    <w:multiLevelType w:val="multilevel"/>
    <w:tmpl w:val="3078EE74"/>
    <w:lvl w:ilvl="0">
      <w:start w:val="1"/>
      <w:numFmt w:val="decimal"/>
      <w:lvlText w:val="%1."/>
      <w:lvlJc w:val="left"/>
      <w:pPr>
        <w:tabs>
          <w:tab w:val="num" w:pos="643"/>
        </w:tabs>
        <w:ind w:left="643"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1784A"/>
    <w:multiLevelType w:val="multilevel"/>
    <w:tmpl w:val="231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9229C"/>
    <w:multiLevelType w:val="hybridMultilevel"/>
    <w:tmpl w:val="F7982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2C2470"/>
    <w:multiLevelType w:val="multilevel"/>
    <w:tmpl w:val="28FE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391199">
    <w:abstractNumId w:val="8"/>
  </w:num>
  <w:num w:numId="2" w16cid:durableId="582640992">
    <w:abstractNumId w:val="6"/>
  </w:num>
  <w:num w:numId="3" w16cid:durableId="608047940">
    <w:abstractNumId w:val="5"/>
  </w:num>
  <w:num w:numId="4" w16cid:durableId="428550565">
    <w:abstractNumId w:val="4"/>
  </w:num>
  <w:num w:numId="5" w16cid:durableId="1259557538">
    <w:abstractNumId w:val="7"/>
  </w:num>
  <w:num w:numId="6" w16cid:durableId="2079595982">
    <w:abstractNumId w:val="3"/>
  </w:num>
  <w:num w:numId="7" w16cid:durableId="93138717">
    <w:abstractNumId w:val="2"/>
  </w:num>
  <w:num w:numId="8" w16cid:durableId="1627152701">
    <w:abstractNumId w:val="1"/>
  </w:num>
  <w:num w:numId="9" w16cid:durableId="1306086144">
    <w:abstractNumId w:val="0"/>
  </w:num>
  <w:num w:numId="10" w16cid:durableId="1399672375">
    <w:abstractNumId w:val="12"/>
  </w:num>
  <w:num w:numId="11" w16cid:durableId="1866363090">
    <w:abstractNumId w:val="14"/>
  </w:num>
  <w:num w:numId="12" w16cid:durableId="1625963307">
    <w:abstractNumId w:val="9"/>
  </w:num>
  <w:num w:numId="13" w16cid:durableId="1474103613">
    <w:abstractNumId w:val="13"/>
  </w:num>
  <w:num w:numId="14" w16cid:durableId="626355113">
    <w:abstractNumId w:val="10"/>
  </w:num>
  <w:num w:numId="15" w16cid:durableId="1503471117">
    <w:abstractNumId w:val="15"/>
  </w:num>
  <w:num w:numId="16" w16cid:durableId="516309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7D6"/>
    <w:rsid w:val="00034616"/>
    <w:rsid w:val="0006063C"/>
    <w:rsid w:val="000A058A"/>
    <w:rsid w:val="000C03BC"/>
    <w:rsid w:val="00107B2B"/>
    <w:rsid w:val="00116D31"/>
    <w:rsid w:val="00132311"/>
    <w:rsid w:val="00134460"/>
    <w:rsid w:val="0015074B"/>
    <w:rsid w:val="00180E73"/>
    <w:rsid w:val="001E44F7"/>
    <w:rsid w:val="001F071F"/>
    <w:rsid w:val="001F2FC2"/>
    <w:rsid w:val="0029639D"/>
    <w:rsid w:val="002D1C47"/>
    <w:rsid w:val="002F32A5"/>
    <w:rsid w:val="00326F90"/>
    <w:rsid w:val="00384710"/>
    <w:rsid w:val="0038490A"/>
    <w:rsid w:val="00386B98"/>
    <w:rsid w:val="003A7939"/>
    <w:rsid w:val="003B5D7E"/>
    <w:rsid w:val="003E7AE5"/>
    <w:rsid w:val="00474615"/>
    <w:rsid w:val="0054258A"/>
    <w:rsid w:val="005937FC"/>
    <w:rsid w:val="005B5CC9"/>
    <w:rsid w:val="005C64FF"/>
    <w:rsid w:val="005D2506"/>
    <w:rsid w:val="00600B38"/>
    <w:rsid w:val="00621C41"/>
    <w:rsid w:val="0067585F"/>
    <w:rsid w:val="00683CEF"/>
    <w:rsid w:val="006934E0"/>
    <w:rsid w:val="006A7B14"/>
    <w:rsid w:val="006C5C59"/>
    <w:rsid w:val="00762875"/>
    <w:rsid w:val="007921BB"/>
    <w:rsid w:val="007C31B5"/>
    <w:rsid w:val="00834377"/>
    <w:rsid w:val="008C617F"/>
    <w:rsid w:val="008E1E4E"/>
    <w:rsid w:val="0090205A"/>
    <w:rsid w:val="0091672B"/>
    <w:rsid w:val="00943766"/>
    <w:rsid w:val="0095546B"/>
    <w:rsid w:val="0095614E"/>
    <w:rsid w:val="00961C49"/>
    <w:rsid w:val="009E0A37"/>
    <w:rsid w:val="00A17915"/>
    <w:rsid w:val="00A20BE0"/>
    <w:rsid w:val="00A27C16"/>
    <w:rsid w:val="00A47C1D"/>
    <w:rsid w:val="00A73063"/>
    <w:rsid w:val="00A841E8"/>
    <w:rsid w:val="00AA1D8D"/>
    <w:rsid w:val="00B47730"/>
    <w:rsid w:val="00B66097"/>
    <w:rsid w:val="00BC440A"/>
    <w:rsid w:val="00C0393D"/>
    <w:rsid w:val="00C139F8"/>
    <w:rsid w:val="00CA01A4"/>
    <w:rsid w:val="00CB0664"/>
    <w:rsid w:val="00CB5A60"/>
    <w:rsid w:val="00D40D04"/>
    <w:rsid w:val="00D530BF"/>
    <w:rsid w:val="00DA4725"/>
    <w:rsid w:val="00DC4877"/>
    <w:rsid w:val="00DC5726"/>
    <w:rsid w:val="00DD2868"/>
    <w:rsid w:val="00EE4B44"/>
    <w:rsid w:val="00FA2D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AC9786"/>
  <w14:defaultImageDpi w14:val="300"/>
  <w15:docId w15:val="{5AD44C71-23D7-4AD7-B5C8-56BAB3B9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024258491954EA4F1FE4F5AD1241F" ma:contentTypeVersion="3" ma:contentTypeDescription="Een nieuw document maken." ma:contentTypeScope="" ma:versionID="c7ba126ed96d648c1282cc94bdc3d5b7">
  <xsd:schema xmlns:xsd="http://www.w3.org/2001/XMLSchema" xmlns:xs="http://www.w3.org/2001/XMLSchema" xmlns:p="http://schemas.microsoft.com/office/2006/metadata/properties" xmlns:ns2="77d53c91-b583-4629-b3c1-c29a00274252" targetNamespace="http://schemas.microsoft.com/office/2006/metadata/properties" ma:root="true" ma:fieldsID="17fe046a5cf7887e7e96d47879eb5c43" ns2:_="">
    <xsd:import namespace="77d53c91-b583-4629-b3c1-c29a002742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53c91-b583-4629-b3c1-c29a00274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46C5-47BC-434E-AFD9-C2607E0B1C18}">
  <ds:schemaRefs>
    <ds:schemaRef ds:uri="http://schemas.microsoft.com/office/2006/metadata/properties"/>
    <ds:schemaRef ds:uri="http://schemas.microsoft.com/office/infopath/2007/PartnerControls"/>
    <ds:schemaRef ds:uri="29d9a3d4-af83-4b24-91bd-e9c82eda426d"/>
    <ds:schemaRef ds:uri="351d1a23-bfa2-4932-882d-91d961a39d31"/>
  </ds:schemaRefs>
</ds:datastoreItem>
</file>

<file path=customXml/itemProps2.xml><?xml version="1.0" encoding="utf-8"?>
<ds:datastoreItem xmlns:ds="http://schemas.openxmlformats.org/officeDocument/2006/customXml" ds:itemID="{35E2F380-1E19-4878-9A5C-2B61D27DFE86}">
  <ds:schemaRefs>
    <ds:schemaRef ds:uri="http://schemas.microsoft.com/sharepoint/v3/contenttype/forms"/>
  </ds:schemaRefs>
</ds:datastoreItem>
</file>

<file path=customXml/itemProps3.xml><?xml version="1.0" encoding="utf-8"?>
<ds:datastoreItem xmlns:ds="http://schemas.openxmlformats.org/officeDocument/2006/customXml" ds:itemID="{43FBCA55-B642-40F5-8872-65F45AFE0092}"/>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3084</Words>
  <Characters>16963</Characters>
  <Application>Microsoft Office Word</Application>
  <DocSecurity>4</DocSecurity>
  <Lines>141</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Faasen</cp:lastModifiedBy>
  <cp:revision>2</cp:revision>
  <dcterms:created xsi:type="dcterms:W3CDTF">2026-04-28T12:55:00Z</dcterms:created>
  <dcterms:modified xsi:type="dcterms:W3CDTF">2026-04-28T12:55:00Z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0x0101003AB024258491954EA4F1FE4F5AD1241F</vt:lpwstr>
  </property>
  <property fmtid="{D5CDD505-2E9C-101B-9397-08002B2CF9AE}" pid="3" name="MediaServiceImageTags">
    <vt:lpwstr/>
  </property>
</Properties>
</file>