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5c5c7bf0-9610-4aaf-9876-870a731e2529.png" ContentType="image/.PNG"/>
  <Override PartName="/customUI/images/75d189b8-5027-4899-b326-eee6b16c88ee.png" ContentType="image/.PNG"/>
  <Override PartName="/customUI/images/7cd8f819-a085-4d06-bdbb-9c6614fd8efb.png" ContentType="image/.PNG"/>
  <Override PartName="/customUI/images/a6ac6215-1116-42eb-b52c-8541681e7b64.png" ContentType="image/.PNG"/>
  <Override PartName="/customUI/images/9de83e16-7f59-4ddd-939e-07e04c274587.png" ContentType="image/.PNG"/>
  <Override PartName="/customUI/images/a278c500-b82e-4f4d-99e3-67a7fe9d3936.png" ContentType="image/.PNG"/>
  <Override PartName="/customUI/images/b4cf7b0d-c7d2-46c4-a135-092110475c81.png" ContentType="image/.PNG"/>
  <Override PartName="/customUI/images/2f71b766-f85a-4cca-91a7-bcb3c78c83b6.png" ContentType="image/.PNG"/>
  <Override PartName="/customUI/images/59ea123b-5c8e-41e7-bbc0-a83e212881f5.png" ContentType="image/.PNG"/>
  <Override PartName="/customUI/images/cfecb53e-f6b9-4b62-a833-8bb78af68d12.png" ContentType="image/.PNG"/>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7121fda6eeb24e46"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Ind w:w="-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33"/>
      </w:tblGrid>
      <w:tr w:rsidR="00BF78B4" w:rsidRPr="00BF78B4" w14:paraId="3299C21B" w14:textId="77777777" w:rsidTr="00BF78B4">
        <w:trPr>
          <w:trHeight w:hRule="exact" w:val="1928"/>
        </w:trPr>
        <w:tc>
          <w:tcPr>
            <w:tcW w:w="9533" w:type="dxa"/>
            <w:shd w:val="clear" w:color="auto" w:fill="auto"/>
          </w:tcPr>
          <w:p w14:paraId="2644A5CF" w14:textId="7F104AC8" w:rsidR="00BF78B4" w:rsidRPr="00BF78B4" w:rsidRDefault="00D032D6" w:rsidP="00BF78B4">
            <w:pPr>
              <w:pStyle w:val="Titel"/>
            </w:pPr>
            <w:r>
              <w:t>Code Goed Sportbestuur</w:t>
            </w:r>
          </w:p>
        </w:tc>
      </w:tr>
      <w:tr w:rsidR="00BF78B4" w:rsidRPr="00BF78B4" w14:paraId="6B369335" w14:textId="77777777" w:rsidTr="00BF78B4">
        <w:trPr>
          <w:trHeight w:val="1361"/>
        </w:trPr>
        <w:tc>
          <w:tcPr>
            <w:tcW w:w="9533" w:type="dxa"/>
            <w:shd w:val="clear" w:color="auto" w:fill="auto"/>
            <w:vAlign w:val="center"/>
          </w:tcPr>
          <w:p w14:paraId="626A338F" w14:textId="77777777" w:rsidR="00BF78B4" w:rsidRDefault="00302D13" w:rsidP="00BF78B4">
            <w:pPr>
              <w:pStyle w:val="Titel"/>
              <w:rPr>
                <w:sz w:val="40"/>
                <w:szCs w:val="40"/>
              </w:rPr>
            </w:pPr>
            <w:r>
              <w:rPr>
                <w:sz w:val="40"/>
                <w:szCs w:val="40"/>
              </w:rPr>
              <w:t>Normfunctiebeschrijving Directeur Sportorganisaties</w:t>
            </w:r>
          </w:p>
          <w:p w14:paraId="4FB844DC" w14:textId="6FE99E60" w:rsidR="00302D13" w:rsidRPr="005D3C84" w:rsidRDefault="00302D13" w:rsidP="00302D13">
            <w:pPr>
              <w:rPr>
                <w:i/>
                <w:iCs/>
                <w:sz w:val="18"/>
                <w:szCs w:val="18"/>
              </w:rPr>
            </w:pPr>
            <w:r w:rsidRPr="005D3C84">
              <w:rPr>
                <w:i/>
                <w:iCs/>
                <w:color w:val="FFFFFF" w:themeColor="background1"/>
                <w:sz w:val="18"/>
                <w:szCs w:val="18"/>
              </w:rPr>
              <w:t>Ui</w:t>
            </w:r>
            <w:r w:rsidR="00174A65" w:rsidRPr="005D3C84">
              <w:rPr>
                <w:i/>
                <w:iCs/>
                <w:color w:val="FFFFFF" w:themeColor="background1"/>
                <w:sz w:val="18"/>
                <w:szCs w:val="18"/>
              </w:rPr>
              <w:t>t de brochure ‘Advies rechtspositie directeur van een sportorganisatie’ van de Werkgeversorganisatie in de Sport.</w:t>
            </w:r>
          </w:p>
        </w:tc>
      </w:tr>
    </w:tbl>
    <w:p w14:paraId="27BA5456" w14:textId="77777777" w:rsidR="00BF78B4" w:rsidRDefault="00BF78B4"/>
    <w:p w14:paraId="3242394A" w14:textId="77777777" w:rsidR="00BF78B4" w:rsidRDefault="00BF78B4">
      <w:r>
        <w:br w:type="page"/>
      </w:r>
    </w:p>
    <w:p w14:paraId="319CA1C0" w14:textId="02205679" w:rsidR="00CA627A" w:rsidRDefault="00595A89" w:rsidP="00595A89">
      <w:pPr>
        <w:pStyle w:val="HeadingOngenummerd"/>
      </w:pPr>
      <w:r>
        <w:lastRenderedPageBreak/>
        <w:t>Doel van de functie</w:t>
      </w:r>
    </w:p>
    <w:p w14:paraId="3453D564" w14:textId="77777777" w:rsidR="006920BE" w:rsidRDefault="006920BE" w:rsidP="006920BE">
      <w:r>
        <w:t xml:space="preserve">De directeur van een sportorganisatie is verantwoordelijk voor het initiëren ontwikkelen, formuleren, implementeren en evalueren van het beleid gericht op de ontwikkeling van de …sport in Nederland en de rol van de sportorganisatie daarin. </w:t>
      </w:r>
    </w:p>
    <w:p w14:paraId="22F22B73" w14:textId="77777777" w:rsidR="006920BE" w:rsidRDefault="006920BE" w:rsidP="006920BE"/>
    <w:p w14:paraId="2DA22006" w14:textId="3F799D8A" w:rsidR="00B5411F" w:rsidRDefault="006920BE" w:rsidP="006920BE">
      <w:r>
        <w:t>De directeur is, onder verantwoordelijkheid van het bestuur, belast met de dagelijkse gang van zaken binnen de sportorganisatie, met de uitvoering van de besluiten van het bestuur van de sportorganisatie en van de algemene vergadering/ledenraad, met het beheer van de eigendommen van de sportorganisatie, met het verrichten van werkzaamheden, benoemd in de arbeidsovereenkomst of die door het bestuur van de sportorganisatie opgedragen worden.</w:t>
      </w:r>
    </w:p>
    <w:p w14:paraId="5B40105E" w14:textId="77777777" w:rsidR="00FA51A2" w:rsidRDefault="00FA51A2" w:rsidP="00FA51A2">
      <w:pPr>
        <w:pStyle w:val="HeadingOngenummerd"/>
      </w:pPr>
      <w:r>
        <w:t>Rapportagestructuur</w:t>
      </w:r>
    </w:p>
    <w:p w14:paraId="30182751" w14:textId="164926BE" w:rsidR="00FA51A2" w:rsidRDefault="00FA51A2" w:rsidP="00FA51A2">
      <w:r>
        <w:t>De directeur van een sportorganisatie rapporteert aan het bestuur en geeft rechtstreeks leiding aan een aantal managers en indirect aan alle personeelsleden.</w:t>
      </w:r>
    </w:p>
    <w:p w14:paraId="29A908CC" w14:textId="57907BFD" w:rsidR="00FA51A2" w:rsidRDefault="00FA51A2" w:rsidP="00FA51A2">
      <w:pPr>
        <w:pStyle w:val="HeadingOngenummerd"/>
      </w:pPr>
      <w:r>
        <w:t>Belangrijkste resultaatverantwoordelijkheden</w:t>
      </w:r>
    </w:p>
    <w:p w14:paraId="575A4AAB" w14:textId="77777777" w:rsidR="00AF1513" w:rsidRDefault="00FA51A2" w:rsidP="00AF1513">
      <w:pPr>
        <w:pStyle w:val="Genummerd"/>
        <w:numPr>
          <w:ilvl w:val="0"/>
          <w:numId w:val="0"/>
        </w:numPr>
        <w:ind w:left="360" w:hanging="360"/>
      </w:pPr>
      <w:r w:rsidRPr="003655B5">
        <w:t>De directeur van een sportorganisatie heeft de volgende resultaatverantwoordelijkheden:</w:t>
      </w:r>
      <w:r w:rsidR="00AF1513">
        <w:t xml:space="preserve"> </w:t>
      </w:r>
    </w:p>
    <w:p w14:paraId="251D41B8" w14:textId="77777777" w:rsidR="00AF1513" w:rsidRDefault="00AF1513" w:rsidP="00AF1513">
      <w:pPr>
        <w:pStyle w:val="Genummerd"/>
        <w:numPr>
          <w:ilvl w:val="0"/>
          <w:numId w:val="0"/>
        </w:numPr>
        <w:ind w:left="360" w:hanging="360"/>
      </w:pPr>
    </w:p>
    <w:p w14:paraId="6B57F3C2" w14:textId="3DEF6C5F" w:rsidR="00E11E84" w:rsidRPr="002A5522" w:rsidRDefault="00FA51A2" w:rsidP="00AF1513">
      <w:pPr>
        <w:pStyle w:val="Genummerd"/>
        <w:rPr>
          <w:b/>
          <w:bCs/>
        </w:rPr>
      </w:pPr>
      <w:r w:rsidRPr="002A5522">
        <w:rPr>
          <w:b/>
          <w:bCs/>
        </w:rPr>
        <w:t>draagt zorg voor het initiëren, ontwikkelen, formuleren en uitvoeren van het beleid en evalueert de resultaten, zodat een vertaling van het beleid naar uitvoering plaatsvindt:</w:t>
      </w:r>
    </w:p>
    <w:p w14:paraId="41BE72F1" w14:textId="77777777" w:rsidR="00856414" w:rsidRDefault="00FA51A2" w:rsidP="002A5522">
      <w:pPr>
        <w:pStyle w:val="SubGenummerd"/>
      </w:pPr>
      <w:r w:rsidRPr="000B0A37">
        <w:t>is verantwoordelijk voor de ontwikkeling en uitvoering van beleidsplannen ter verwezenlijking van de doelstellingen van de sportorganisatie;</w:t>
      </w:r>
    </w:p>
    <w:p w14:paraId="2BF0AA4B" w14:textId="77777777" w:rsidR="00856414" w:rsidRDefault="00FA51A2" w:rsidP="002A5522">
      <w:pPr>
        <w:pStyle w:val="SubGenummerd"/>
      </w:pPr>
      <w:r w:rsidRPr="000B0A37">
        <w:t>is verantwoordelijk voor alle beleidsvoorbereidende en beleidsuitvoerende werkzaamheden met als doel de beoefening van de …sport en de ontwikkeling van de …sport in Nederland te bevorderen;</w:t>
      </w:r>
    </w:p>
    <w:p w14:paraId="113C2CB2" w14:textId="77777777" w:rsidR="00843617" w:rsidRDefault="00FA51A2" w:rsidP="002A5522">
      <w:pPr>
        <w:pStyle w:val="SubGenummerd"/>
      </w:pPr>
      <w:r w:rsidRPr="000B0A37">
        <w:t>draagt in deze verantwoordelijkheid voor de voorbereiding van de verslaglegging en de evaluatie van de resultaten van bovenbenoemde activiteiten in een jaarverslag;</w:t>
      </w:r>
    </w:p>
    <w:p w14:paraId="7B0F89A5" w14:textId="77777777" w:rsidR="00843617" w:rsidRDefault="00FA51A2" w:rsidP="002A5522">
      <w:pPr>
        <w:pStyle w:val="SubGenummerd"/>
      </w:pPr>
      <w:r w:rsidRPr="000B0A37">
        <w:t>is verantwoordelijk voor het (laten) opstellen van de concept begroting en is eindverantwoordelijk voor de bewaking van de begroting;</w:t>
      </w:r>
    </w:p>
    <w:p w14:paraId="0F3A15BA" w14:textId="77777777" w:rsidR="00843617" w:rsidRDefault="00FA51A2" w:rsidP="002A5522">
      <w:pPr>
        <w:pStyle w:val="SubGenummerd"/>
      </w:pPr>
      <w:r w:rsidRPr="000B0A37">
        <w:t>is verantwoordelijk voor het ontwikkelen van (commerciële) processen en draagt de verantwoordelijkheid voor de uitvoering;</w:t>
      </w:r>
    </w:p>
    <w:p w14:paraId="36625E81" w14:textId="20ADA38C" w:rsidR="00FA51A2" w:rsidRDefault="00FA51A2" w:rsidP="002A5522">
      <w:pPr>
        <w:pStyle w:val="SubGenummerd"/>
      </w:pPr>
      <w:r w:rsidRPr="000B0A37">
        <w:t>is eindverantwoordelijk voor de kwaliteit van dienstverlening en de wijze waarop de dienstverlening door de beroepsorganisatie wordt uitgevoerd.</w:t>
      </w:r>
    </w:p>
    <w:p w14:paraId="4067F4D8" w14:textId="77777777" w:rsidR="003655B5" w:rsidRPr="000B0A37" w:rsidRDefault="003655B5" w:rsidP="003655B5">
      <w:pPr>
        <w:pStyle w:val="Subopsomming"/>
        <w:numPr>
          <w:ilvl w:val="0"/>
          <w:numId w:val="0"/>
        </w:numPr>
        <w:ind w:left="680"/>
      </w:pPr>
    </w:p>
    <w:p w14:paraId="76484EF5" w14:textId="77777777" w:rsidR="003655B5" w:rsidRPr="002A5522" w:rsidRDefault="00FA51A2" w:rsidP="002A5522">
      <w:pPr>
        <w:pStyle w:val="Genummerd"/>
        <w:rPr>
          <w:b/>
          <w:bCs/>
        </w:rPr>
      </w:pPr>
      <w:r w:rsidRPr="002A5522">
        <w:rPr>
          <w:b/>
          <w:bCs/>
        </w:rPr>
        <w:t>is eindverantwoordelijk voor het onderhouden van de relatie met de bestuurlijke</w:t>
      </w:r>
      <w:r w:rsidR="003655B5" w:rsidRPr="002A5522">
        <w:rPr>
          <w:b/>
          <w:bCs/>
        </w:rPr>
        <w:t xml:space="preserve"> </w:t>
      </w:r>
      <w:r w:rsidRPr="002A5522">
        <w:rPr>
          <w:b/>
          <w:bCs/>
        </w:rPr>
        <w:t>organisatie;</w:t>
      </w:r>
    </w:p>
    <w:p w14:paraId="0BA9C054" w14:textId="77777777" w:rsidR="003655B5" w:rsidRDefault="00FA51A2" w:rsidP="002A5522">
      <w:pPr>
        <w:pStyle w:val="SubGenummerd"/>
      </w:pPr>
      <w:r w:rsidRPr="000B0A37">
        <w:t xml:space="preserve">woont vergaderingen bij van het bestuur en de algemene vergadering/ledenraad, </w:t>
      </w:r>
    </w:p>
    <w:p w14:paraId="4F65B5F2" w14:textId="77777777" w:rsidR="003655B5" w:rsidRDefault="00FA51A2" w:rsidP="002A5522">
      <w:pPr>
        <w:pStyle w:val="SubGenummerd"/>
      </w:pPr>
      <w:r w:rsidRPr="000B0A37">
        <w:t>is betrokken bij de voorbereiding van relevante overleggen binnen de bestuurlijke organisatie;</w:t>
      </w:r>
    </w:p>
    <w:p w14:paraId="1AC59FA3" w14:textId="77777777" w:rsidR="003655B5" w:rsidRDefault="00FA51A2" w:rsidP="002A5522">
      <w:pPr>
        <w:pStyle w:val="SubGenummerd"/>
      </w:pPr>
      <w:r w:rsidRPr="000B0A37">
        <w:t>woont districtsvergaderingen bij en vergaderingen van landelijke commissies en landelijke werkgroepen;</w:t>
      </w:r>
    </w:p>
    <w:p w14:paraId="0C5C0720" w14:textId="77777777" w:rsidR="003655B5" w:rsidRDefault="00FA51A2" w:rsidP="002A5522">
      <w:pPr>
        <w:pStyle w:val="SubGenummerd"/>
      </w:pPr>
      <w:r w:rsidRPr="000B0A37">
        <w:t>heeft de bevoegdheid om advies uit te brengen;</w:t>
      </w:r>
    </w:p>
    <w:p w14:paraId="6E3CD059" w14:textId="349AF612" w:rsidR="00FA51A2" w:rsidRDefault="00FA51A2" w:rsidP="002A5522">
      <w:pPr>
        <w:pStyle w:val="SubGenummerd"/>
      </w:pPr>
      <w:r w:rsidRPr="000B0A37">
        <w:t>is eindverantwoordelijk voor een adequate dienstverlening en advisering aan het bestuur vanuit de beroepsorganisatie;</w:t>
      </w:r>
    </w:p>
    <w:p w14:paraId="4FCEEC29" w14:textId="77777777" w:rsidR="002A5522" w:rsidRDefault="002A5522" w:rsidP="002A5522">
      <w:pPr>
        <w:pStyle w:val="Opsomming"/>
        <w:numPr>
          <w:ilvl w:val="0"/>
          <w:numId w:val="0"/>
        </w:numPr>
        <w:rPr>
          <w:b/>
          <w:bCs/>
        </w:rPr>
      </w:pPr>
    </w:p>
    <w:p w14:paraId="2E11D29B" w14:textId="2219B8B0" w:rsidR="00FA51A2" w:rsidRPr="002A5522" w:rsidRDefault="00FA51A2" w:rsidP="002A5522">
      <w:pPr>
        <w:pStyle w:val="Genummerd"/>
        <w:rPr>
          <w:b/>
          <w:bCs/>
        </w:rPr>
      </w:pPr>
      <w:r w:rsidRPr="002A5522">
        <w:rPr>
          <w:b/>
          <w:bCs/>
        </w:rPr>
        <w:t>draagt de eindverantwoordelijkheid voor de beroepsorganisatie;</w:t>
      </w:r>
    </w:p>
    <w:p w14:paraId="36909E1B" w14:textId="77777777" w:rsidR="003655B5" w:rsidRDefault="00FA51A2" w:rsidP="002A5522">
      <w:pPr>
        <w:pStyle w:val="SubGenummerd"/>
      </w:pPr>
      <w:r w:rsidRPr="000B0A37">
        <w:t>is voorzitter van het managementoverleg;</w:t>
      </w:r>
    </w:p>
    <w:p w14:paraId="2DA356A8" w14:textId="77777777" w:rsidR="003655B5" w:rsidRDefault="00FA51A2" w:rsidP="002A5522">
      <w:pPr>
        <w:pStyle w:val="SubGenummerd"/>
      </w:pPr>
      <w:r w:rsidRPr="000B0A37">
        <w:t>is eindverantwoordelijk voor het bureau van de sportorganisatie en de technische staf;</w:t>
      </w:r>
    </w:p>
    <w:p w14:paraId="44C9B4D2" w14:textId="77777777" w:rsidR="003655B5" w:rsidRDefault="00FA51A2" w:rsidP="002A5522">
      <w:pPr>
        <w:pStyle w:val="SubGenummerd"/>
      </w:pPr>
      <w:r w:rsidRPr="000B0A37">
        <w:t>geeft indirect leiding aan alle beroepskrachten binnen de sportorganisatie.</w:t>
      </w:r>
    </w:p>
    <w:p w14:paraId="7122C611" w14:textId="77777777" w:rsidR="00DB7839" w:rsidRDefault="00DB7839" w:rsidP="00DB7839">
      <w:pPr>
        <w:pStyle w:val="SubGenummerd"/>
        <w:numPr>
          <w:ilvl w:val="0"/>
          <w:numId w:val="0"/>
        </w:numPr>
        <w:ind w:left="720" w:hanging="360"/>
      </w:pPr>
    </w:p>
    <w:p w14:paraId="3349BEF2" w14:textId="695B5D9A" w:rsidR="003655B5" w:rsidRPr="00DB7839" w:rsidRDefault="00FA51A2" w:rsidP="00DB7839">
      <w:pPr>
        <w:pStyle w:val="Genummerd"/>
        <w:rPr>
          <w:b/>
          <w:bCs/>
        </w:rPr>
      </w:pPr>
      <w:r w:rsidRPr="00DB7839">
        <w:rPr>
          <w:b/>
          <w:bCs/>
        </w:rPr>
        <w:t>resultaatverantwoordelijkheden ten aanzien van optimale aansturing van de onder de directeur vallende managers;</w:t>
      </w:r>
    </w:p>
    <w:p w14:paraId="5187476F" w14:textId="77777777" w:rsidR="00DB7839" w:rsidRDefault="00FA51A2" w:rsidP="00DB7839">
      <w:pPr>
        <w:pStyle w:val="SubGenummerd"/>
      </w:pPr>
      <w:r w:rsidRPr="00DB7839">
        <w:t>geeft coachend leiding door middel van sturen, begeleiden (ook vakinhoudelijk) en motiveren;</w:t>
      </w:r>
    </w:p>
    <w:p w14:paraId="13C41D56" w14:textId="77777777" w:rsidR="00DB7839" w:rsidRDefault="00FA51A2" w:rsidP="00DB7839">
      <w:pPr>
        <w:pStyle w:val="SubGenummerd"/>
      </w:pPr>
      <w:r w:rsidRPr="00DB7839">
        <w:t xml:space="preserve">voert functionerings-, beoordelings- en ontwikkelgesprekken; </w:t>
      </w:r>
    </w:p>
    <w:p w14:paraId="1F8C63E2" w14:textId="77777777" w:rsidR="00DB7839" w:rsidRDefault="00FA51A2" w:rsidP="00DB7839">
      <w:pPr>
        <w:pStyle w:val="SubGenummerd"/>
      </w:pPr>
      <w:r w:rsidRPr="00DB7839">
        <w:t xml:space="preserve">is verantwoordelijk voor een adequate verzuimbegeleiding; </w:t>
      </w:r>
    </w:p>
    <w:p w14:paraId="2A4C49F6" w14:textId="77777777" w:rsidR="00DB7839" w:rsidRDefault="00FA51A2" w:rsidP="00DB7839">
      <w:pPr>
        <w:pStyle w:val="SubGenummerd"/>
      </w:pPr>
      <w:r w:rsidRPr="00DB7839">
        <w:t xml:space="preserve">is verantwoordelijk voor een optimale personele planning; </w:t>
      </w:r>
    </w:p>
    <w:p w14:paraId="64ED6700" w14:textId="07BAF4C1" w:rsidR="00FA51A2" w:rsidRPr="00DB7839" w:rsidRDefault="00FA51A2" w:rsidP="00DB7839">
      <w:pPr>
        <w:pStyle w:val="SubGenummerd"/>
      </w:pPr>
      <w:r w:rsidRPr="00DB7839">
        <w:t>is verantwoordelijk voor een adequate personeelsregistratie conform de richtlijnen.</w:t>
      </w:r>
    </w:p>
    <w:p w14:paraId="57A64223" w14:textId="77777777" w:rsidR="00DB7839" w:rsidRDefault="00DB7839" w:rsidP="00DB7839"/>
    <w:p w14:paraId="02955C72" w14:textId="4BBE1E89" w:rsidR="00FA51A2" w:rsidRPr="00DB7839" w:rsidRDefault="00FA51A2" w:rsidP="00DB7839">
      <w:pPr>
        <w:pStyle w:val="Genummerd"/>
        <w:rPr>
          <w:b/>
          <w:bCs/>
        </w:rPr>
      </w:pPr>
      <w:r w:rsidRPr="00DB7839">
        <w:rPr>
          <w:b/>
          <w:bCs/>
        </w:rPr>
        <w:t>overige resultaatverantwoordelijkheden:</w:t>
      </w:r>
    </w:p>
    <w:p w14:paraId="7BE01C86" w14:textId="77777777" w:rsidR="00DB7839" w:rsidRDefault="00FA51A2" w:rsidP="00DB7839">
      <w:pPr>
        <w:pStyle w:val="SubGenummerd"/>
      </w:pPr>
      <w:r w:rsidRPr="00DB7839">
        <w:t>houdt zich op de hoogte van organisatorische- en inhoudelijke ontwikkelingen binnen de (tak van) sport;</w:t>
      </w:r>
    </w:p>
    <w:p w14:paraId="13C16E15" w14:textId="77777777" w:rsidR="0063312A" w:rsidRDefault="00FA51A2" w:rsidP="00DB7839">
      <w:pPr>
        <w:pStyle w:val="SubGenummerd"/>
      </w:pPr>
      <w:r w:rsidRPr="00DB7839">
        <w:t>onderhoudt interne- en externe betrekkingen of laat deze onderhouden;</w:t>
      </w:r>
    </w:p>
    <w:p w14:paraId="0FFD369E" w14:textId="77777777" w:rsidR="0063312A" w:rsidRDefault="00FA51A2" w:rsidP="00DB7839">
      <w:pPr>
        <w:pStyle w:val="SubGenummerd"/>
      </w:pPr>
      <w:r w:rsidRPr="00DB7839">
        <w:t>staat de pers te woord inzake onderwerpen betrekking hebbende op de sportorganisatie;</w:t>
      </w:r>
    </w:p>
    <w:p w14:paraId="040B3B02" w14:textId="77777777" w:rsidR="0063312A" w:rsidRDefault="00FA51A2" w:rsidP="00DB7839">
      <w:pPr>
        <w:pStyle w:val="SubGenummerd"/>
      </w:pPr>
      <w:r w:rsidRPr="00DB7839">
        <w:t>vertegenwoordigt in samenspraak met het bestuur, de sportorganisatie ten opzichte van de sponsoren, overheid, bedrijfsleven, collega bonden, NOC*NSF, internationale sportorganisaties;</w:t>
      </w:r>
    </w:p>
    <w:p w14:paraId="58907CB0" w14:textId="77777777" w:rsidR="0063312A" w:rsidRDefault="00FA51A2" w:rsidP="00DB7839">
      <w:pPr>
        <w:pStyle w:val="SubGenummerd"/>
      </w:pPr>
      <w:r w:rsidRPr="00DB7839">
        <w:t>bevordert de herkenbaarheid en autoriteit van de sportorganisatie als instituut dat zich bezighoudt met de georganiseerde (tak van) sport in Nederland;</w:t>
      </w:r>
    </w:p>
    <w:p w14:paraId="33151025" w14:textId="080C3D18" w:rsidR="00FA51A2" w:rsidRPr="00DB7839" w:rsidRDefault="00FA51A2" w:rsidP="00DB7839">
      <w:pPr>
        <w:pStyle w:val="SubGenummerd"/>
      </w:pPr>
      <w:r w:rsidRPr="00DB7839">
        <w:t xml:space="preserve">draagt zorg voor onderhoud en uitbreiding van relevante netwerken en platforms. </w:t>
      </w:r>
    </w:p>
    <w:p w14:paraId="44B0763C" w14:textId="77777777" w:rsidR="00FA51A2" w:rsidRDefault="00FA51A2" w:rsidP="000B0A37">
      <w:pPr>
        <w:pStyle w:val="HeadingOngenummerd"/>
      </w:pPr>
      <w:r>
        <w:t>Functie-eisen</w:t>
      </w:r>
    </w:p>
    <w:p w14:paraId="75087E20" w14:textId="77777777" w:rsidR="0063312A" w:rsidRDefault="00FA51A2" w:rsidP="00FA51A2">
      <w:r>
        <w:t>De directeur van een sportorganisatie voldoet aan de volgende functie-eisen:</w:t>
      </w:r>
    </w:p>
    <w:p w14:paraId="4D0DA7C4" w14:textId="77777777" w:rsidR="0063312A" w:rsidRDefault="00FA51A2" w:rsidP="00FA51A2">
      <w:pPr>
        <w:pStyle w:val="Opsomming"/>
      </w:pPr>
      <w:r>
        <w:t>WO werk- en denkniveau;</w:t>
      </w:r>
    </w:p>
    <w:p w14:paraId="7D2B3135" w14:textId="77777777" w:rsidR="0063312A" w:rsidRDefault="00FA51A2" w:rsidP="00FA51A2">
      <w:pPr>
        <w:pStyle w:val="Opsomming"/>
      </w:pPr>
      <w:r>
        <w:t>ervaring met coachend leidinggeven in complexe organisaties;</w:t>
      </w:r>
    </w:p>
    <w:p w14:paraId="7723C3E4" w14:textId="5604472B" w:rsidR="00FA51A2" w:rsidRDefault="00FA51A2" w:rsidP="00FA51A2">
      <w:pPr>
        <w:pStyle w:val="Opsomming"/>
      </w:pPr>
      <w:r>
        <w:t>goede schriftelijke en mondelinge vaardigheden.</w:t>
      </w:r>
    </w:p>
    <w:p w14:paraId="179B2863" w14:textId="77777777" w:rsidR="00FA51A2" w:rsidRDefault="00FA51A2" w:rsidP="0063312A">
      <w:pPr>
        <w:pStyle w:val="HeadingOngenummerd"/>
      </w:pPr>
      <w:r>
        <w:t>Voorbeeld Competentieprofiel bij deze beschrijving</w:t>
      </w:r>
    </w:p>
    <w:p w14:paraId="1C90F310" w14:textId="77777777" w:rsidR="0063312A" w:rsidRDefault="00FA51A2" w:rsidP="00FA51A2">
      <w:pPr>
        <w:pStyle w:val="Opsomming"/>
      </w:pPr>
      <w:r>
        <w:t>Strategisch handelen: anticipeert op algemene trends in de maatschappij en vertaalt deze naar de eigen sportorganisatie en ontwikkelt strategieën en plannen voor de sportorganisatie.</w:t>
      </w:r>
    </w:p>
    <w:p w14:paraId="2732953B" w14:textId="77777777" w:rsidR="0063312A" w:rsidRDefault="00FA51A2" w:rsidP="00FA51A2">
      <w:pPr>
        <w:pStyle w:val="Opsomming"/>
      </w:pPr>
      <w:r>
        <w:t>Analytisch vermogen: kan hoofd- en bijzaken scheiden en kan de grote lijn bewaken. Doorgrond onbekende of ongebruikelijke situaties vlot en identificeert een reeks van oplossingen.</w:t>
      </w:r>
    </w:p>
    <w:p w14:paraId="12DD5F57" w14:textId="77777777" w:rsidR="0063312A" w:rsidRDefault="00FA51A2" w:rsidP="00FA51A2">
      <w:pPr>
        <w:pStyle w:val="Opsomming"/>
      </w:pPr>
      <w:r>
        <w:t>(Coachend) leidinggeven: bewaakt de professionele groei van medewerkers en stelt plannen op om deze groei te bevorderen. Is in staat doelgericht en doelmatig mensen aan te sturen met het oog op de afgesproken en te realiseren resultaten.</w:t>
      </w:r>
    </w:p>
    <w:p w14:paraId="7BDA8C88" w14:textId="77777777" w:rsidR="0063312A" w:rsidRDefault="00FA51A2" w:rsidP="00FA51A2">
      <w:pPr>
        <w:pStyle w:val="Opsomming"/>
      </w:pPr>
      <w:r>
        <w:t>Doelgericht communiceren: kunnen communiceren met de complete organisatieomgeving (bestuur, commissies, verenigingen e.d.).</w:t>
      </w:r>
    </w:p>
    <w:p w14:paraId="114DE815" w14:textId="77777777" w:rsidR="0063312A" w:rsidRDefault="00FA51A2" w:rsidP="00FA51A2">
      <w:pPr>
        <w:pStyle w:val="Opsomming"/>
      </w:pPr>
      <w:r>
        <w:t>Samenwerken: kan goed samenwerken en kan zich verplaatsen in de belangen van de ander. Laat zien oog te hebben voor groepsprocessen en geeft hierin sturing.</w:t>
      </w:r>
    </w:p>
    <w:p w14:paraId="15FB4507" w14:textId="77777777" w:rsidR="0063312A" w:rsidRDefault="00FA51A2" w:rsidP="00FA51A2">
      <w:pPr>
        <w:pStyle w:val="Opsomming"/>
      </w:pPr>
      <w:r>
        <w:t xml:space="preserve">Professioneel handelen: werkt op eigen initiatief aan het verbreden van kennis en vaardigheden en draagt deze kennis over aan de sportorganisatie. </w:t>
      </w:r>
    </w:p>
    <w:p w14:paraId="267ED89A" w14:textId="3C7251F9" w:rsidR="00FA51A2" w:rsidRDefault="00FA51A2" w:rsidP="00FA51A2">
      <w:pPr>
        <w:pStyle w:val="Opsomming"/>
      </w:pPr>
      <w:r>
        <w:t>Initiatieven nemen: is vernieuwend, is in staat initiërend op te treden in de ontwikkeling van de sportorganisatie en bij bedenken en invoeren van nieuwe producten en diensten.</w:t>
      </w:r>
    </w:p>
    <w:p w14:paraId="6B4840C4" w14:textId="77777777" w:rsidR="00FA51A2" w:rsidRDefault="00FA51A2" w:rsidP="0063312A">
      <w:pPr>
        <w:pStyle w:val="HeadingOngenummerd"/>
      </w:pPr>
      <w:r>
        <w:t>Relevante aspecten die het niveau van de functie beïnvloeden</w:t>
      </w:r>
    </w:p>
    <w:p w14:paraId="4DE9A194" w14:textId="77777777" w:rsidR="00FA51A2" w:rsidRDefault="00FA51A2" w:rsidP="00FA51A2"/>
    <w:p w14:paraId="654E2476" w14:textId="77777777" w:rsidR="005F603E" w:rsidRPr="006E6B8D" w:rsidRDefault="00FA51A2" w:rsidP="00FA51A2">
      <w:pPr>
        <w:rPr>
          <w:b/>
          <w:bCs/>
        </w:rPr>
      </w:pPr>
      <w:r w:rsidRPr="006E6B8D">
        <w:rPr>
          <w:b/>
          <w:bCs/>
        </w:rPr>
        <w:t xml:space="preserve">Relevante aspecten die het niveau van de functie van Directeur Sportorganisatie beïnvloeden zijn: </w:t>
      </w:r>
    </w:p>
    <w:p w14:paraId="7C516C68" w14:textId="77777777" w:rsidR="005F603E" w:rsidRDefault="00FA51A2" w:rsidP="00FA51A2">
      <w:pPr>
        <w:pStyle w:val="Opsomming"/>
      </w:pPr>
      <w:r>
        <w:t>het besturingsmodel (rolverdeling bestuur-directeur);</w:t>
      </w:r>
    </w:p>
    <w:p w14:paraId="06FA6F21" w14:textId="77777777" w:rsidR="005F603E" w:rsidRDefault="00FA51A2" w:rsidP="00FA51A2">
      <w:pPr>
        <w:pStyle w:val="Opsomming"/>
      </w:pPr>
      <w:r>
        <w:t>delegatie of mandaat;</w:t>
      </w:r>
    </w:p>
    <w:p w14:paraId="7CAEA206" w14:textId="77777777" w:rsidR="005F603E" w:rsidRDefault="00FA51A2" w:rsidP="00FA51A2">
      <w:pPr>
        <w:pStyle w:val="Opsomming"/>
      </w:pPr>
      <w:r>
        <w:t>omvang van de sportorganisatie (aantal personeelsleden, districtenstructuur);</w:t>
      </w:r>
    </w:p>
    <w:p w14:paraId="57180588" w14:textId="77777777" w:rsidR="005F603E" w:rsidRDefault="00FA51A2" w:rsidP="00FA51A2">
      <w:pPr>
        <w:pStyle w:val="Opsomming"/>
      </w:pPr>
      <w:r>
        <w:t>span of control;</w:t>
      </w:r>
    </w:p>
    <w:p w14:paraId="468F56D0" w14:textId="77777777" w:rsidR="005F603E" w:rsidRDefault="00FA51A2" w:rsidP="00FA51A2">
      <w:pPr>
        <w:pStyle w:val="Opsomming"/>
      </w:pPr>
      <w:r>
        <w:t>omgeving van de sportorganisatie (is er sprake van bijvoorbeeld wedstrijdorganisatie, verdeling topsport/breedtesport, vrijwilligers, sponsors);</w:t>
      </w:r>
    </w:p>
    <w:p w14:paraId="6B735ED2" w14:textId="77777777" w:rsidR="005F603E" w:rsidRDefault="00FA51A2" w:rsidP="00FA51A2">
      <w:pPr>
        <w:pStyle w:val="Opsomming"/>
      </w:pPr>
      <w:r>
        <w:t>aantal verenigingen die aangesloten zijn bij de sportorganisatie;</w:t>
      </w:r>
    </w:p>
    <w:p w14:paraId="375E1627" w14:textId="77777777" w:rsidR="005F603E" w:rsidRDefault="00FA51A2" w:rsidP="00FA51A2">
      <w:pPr>
        <w:pStyle w:val="Opsomming"/>
      </w:pPr>
      <w:r>
        <w:t>niveau van de professionals binnen de sportorganisatie;</w:t>
      </w:r>
    </w:p>
    <w:p w14:paraId="704D801B" w14:textId="440BB279" w:rsidR="00FA51A2" w:rsidRDefault="00FA51A2" w:rsidP="00FA51A2">
      <w:pPr>
        <w:pStyle w:val="Opsomming"/>
      </w:pPr>
      <w:r>
        <w:t>nationaal en/of internationaal gericht (hoe mondiaal is de sport).</w:t>
      </w:r>
    </w:p>
    <w:p w14:paraId="0FCA9251" w14:textId="77777777" w:rsidR="006E6B8D" w:rsidRDefault="006E6B8D" w:rsidP="006E6B8D">
      <w:pPr>
        <w:pStyle w:val="Opsomming"/>
        <w:numPr>
          <w:ilvl w:val="0"/>
          <w:numId w:val="0"/>
        </w:numPr>
        <w:ind w:left="340"/>
      </w:pPr>
    </w:p>
    <w:p w14:paraId="58E508ED" w14:textId="77777777" w:rsidR="00FA51A2" w:rsidRPr="006E6B8D" w:rsidRDefault="00FA51A2" w:rsidP="006E6B8D">
      <w:pPr>
        <w:rPr>
          <w:b/>
          <w:bCs/>
        </w:rPr>
      </w:pPr>
      <w:r w:rsidRPr="006E6B8D">
        <w:rPr>
          <w:b/>
          <w:bCs/>
        </w:rPr>
        <w:t>IFA (het functiewaarderingssysteem geldend binnen de CAO/Sport) elementen die van invloed zijn op het niveau van de functie van Directeur Sportorganisatie:</w:t>
      </w:r>
    </w:p>
    <w:p w14:paraId="659457FE" w14:textId="77777777" w:rsidR="00FA51A2" w:rsidRDefault="00FA51A2" w:rsidP="00FA51A2"/>
    <w:p w14:paraId="3D2CFBD2" w14:textId="77777777" w:rsidR="00DD18DC" w:rsidRDefault="00FA51A2" w:rsidP="00FA51A2">
      <w:pPr>
        <w:pStyle w:val="Opsomming"/>
      </w:pPr>
      <w:r>
        <w:t>werk- en denkniveau;</w:t>
      </w:r>
    </w:p>
    <w:p w14:paraId="15F2E189" w14:textId="77777777" w:rsidR="00DD18DC" w:rsidRDefault="00FA51A2" w:rsidP="00FA51A2">
      <w:pPr>
        <w:pStyle w:val="Opsomming"/>
      </w:pPr>
      <w:r>
        <w:t>mate van uitdrukkingsvaardigheid (mondeling/schriftelijk, onderhandelen e.d.);</w:t>
      </w:r>
    </w:p>
    <w:p w14:paraId="7DB6100A" w14:textId="77777777" w:rsidR="00DD18DC" w:rsidRDefault="00FA51A2" w:rsidP="00FA51A2">
      <w:pPr>
        <w:pStyle w:val="Opsomming"/>
      </w:pPr>
      <w:r>
        <w:t>vrijheid van handelen en vrijheid van beslissingen nemen (veelal afhankelijk van het besturingsmodel en of er sprake is van delegatie of mandaat);</w:t>
      </w:r>
    </w:p>
    <w:p w14:paraId="697D24D1" w14:textId="77777777" w:rsidR="00DD18DC" w:rsidRDefault="00FA51A2" w:rsidP="00FA51A2">
      <w:pPr>
        <w:pStyle w:val="Opsomming"/>
      </w:pPr>
      <w:r>
        <w:t>complexiteit van de materie;</w:t>
      </w:r>
    </w:p>
    <w:p w14:paraId="3DD9EA6E" w14:textId="77777777" w:rsidR="00DD18DC" w:rsidRDefault="00DD18DC" w:rsidP="00FA51A2">
      <w:pPr>
        <w:pStyle w:val="Opsomming"/>
      </w:pPr>
      <w:r>
        <w:t>beïnvloedings</w:t>
      </w:r>
      <w:r w:rsidR="00FA51A2">
        <w:t>domein (het gebied dat aanwijsbaar en direct door de functie wordt beïnvloed, de omvang van de sportorganisatie en leidinggeven speelt bij dit aspect een rol);</w:t>
      </w:r>
    </w:p>
    <w:p w14:paraId="0459C1E9" w14:textId="59C6E206" w:rsidR="00FA51A2" w:rsidRDefault="00FA51A2" w:rsidP="00FA51A2">
      <w:pPr>
        <w:pStyle w:val="Opsomming"/>
      </w:pPr>
      <w:r>
        <w:t>afbreukrisico (bij afbreukrisico gaat het om de materiele en/of immateriële schade die bij een normale, goede functie-uitoefening aan de onderneming kan worden toegebracht).</w:t>
      </w:r>
    </w:p>
    <w:p w14:paraId="0270C4B7" w14:textId="77777777" w:rsidR="00FA51A2" w:rsidRDefault="00FA51A2" w:rsidP="00FA51A2"/>
    <w:p w14:paraId="3B375561" w14:textId="77777777" w:rsidR="00FA51A2" w:rsidRPr="006E6B8D" w:rsidRDefault="00FA51A2" w:rsidP="00FA51A2">
      <w:pPr>
        <w:rPr>
          <w:b/>
          <w:bCs/>
        </w:rPr>
      </w:pPr>
      <w:r w:rsidRPr="006E6B8D">
        <w:rPr>
          <w:b/>
          <w:bCs/>
        </w:rPr>
        <w:t xml:space="preserve">Aspecten die niet in een functieprofiel kunnen worden opgenomen, maar die wel van invloed kunnen zijn op het niveau van de functie van Directeur Sportorganisatie: </w:t>
      </w:r>
    </w:p>
    <w:p w14:paraId="54D34D38" w14:textId="77777777" w:rsidR="00FA51A2" w:rsidRDefault="00FA51A2" w:rsidP="00FA51A2"/>
    <w:p w14:paraId="02D26F47" w14:textId="77777777" w:rsidR="006E6B8D" w:rsidRDefault="00FA51A2" w:rsidP="00FA51A2">
      <w:pPr>
        <w:pStyle w:val="Opsomming"/>
      </w:pPr>
      <w:r>
        <w:t>kundigheid en ambitie van de directeur;</w:t>
      </w:r>
    </w:p>
    <w:p w14:paraId="52621DCC" w14:textId="77777777" w:rsidR="006E6B8D" w:rsidRDefault="00FA51A2" w:rsidP="00FA51A2">
      <w:pPr>
        <w:pStyle w:val="Opsomming"/>
      </w:pPr>
      <w:r>
        <w:t>ambities en stijl van leidinggeven/delegeren door bestuursleden;</w:t>
      </w:r>
    </w:p>
    <w:p w14:paraId="30E66B60" w14:textId="77777777" w:rsidR="006E6B8D" w:rsidRDefault="00FA51A2" w:rsidP="00FA51A2">
      <w:pPr>
        <w:pStyle w:val="Opsomming"/>
      </w:pPr>
      <w:r>
        <w:t>tijd die bestuursleden vrijmaken;</w:t>
      </w:r>
    </w:p>
    <w:p w14:paraId="6ADDC04A" w14:textId="4E190520" w:rsidR="00FA51A2" w:rsidRDefault="00FA51A2" w:rsidP="00FA51A2">
      <w:pPr>
        <w:pStyle w:val="Opsomming"/>
      </w:pPr>
      <w:r>
        <w:t>ontwikkelingsstadium van de organisatie</w:t>
      </w:r>
    </w:p>
    <w:p w14:paraId="7712B43B" w14:textId="77777777" w:rsidR="006920BE" w:rsidRPr="00953951" w:rsidRDefault="006920BE" w:rsidP="006920BE"/>
    <w:sectPr w:rsidR="006920BE" w:rsidRPr="00953951" w:rsidSect="00BF78B4">
      <w:headerReference w:type="default" r:id="rId11"/>
      <w:headerReference w:type="first" r:id="rId12"/>
      <w:footerReference w:type="first" r:id="rId13"/>
      <w:pgSz w:w="11906" w:h="16838"/>
      <w:pgMar w:top="510" w:right="1701" w:bottom="1418" w:left="1418" w:header="482"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87AE1" w14:textId="77777777" w:rsidR="00D52599" w:rsidRDefault="00D52599" w:rsidP="00BF370B">
      <w:r>
        <w:separator/>
      </w:r>
    </w:p>
  </w:endnote>
  <w:endnote w:type="continuationSeparator" w:id="0">
    <w:p w14:paraId="2F153840" w14:textId="77777777" w:rsidR="00D52599" w:rsidRDefault="00D52599" w:rsidP="00BF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K Grotesk">
    <w:panose1 w:val="00000500000000000000"/>
    <w:charset w:val="00"/>
    <w:family w:val="modern"/>
    <w:notTrueType/>
    <w:pitch w:val="variable"/>
    <w:sig w:usb0="20000007" w:usb1="00000000" w:usb2="00000000" w:usb3="00000000" w:csb0="00000193" w:csb1="00000000"/>
  </w:font>
  <w:font w:name="HK Grotesk SemiBold">
    <w:panose1 w:val="00000700000000000000"/>
    <w:charset w:val="00"/>
    <w:family w:val="modern"/>
    <w:notTrueType/>
    <w:pitch w:val="variable"/>
    <w:sig w:usb0="20000007" w:usb1="00000000" w:usb2="00000000" w:usb3="00000000" w:csb0="00000193" w:csb1="00000000"/>
  </w:font>
  <w:font w:name="HK Grotesk Light">
    <w:panose1 w:val="000004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01FE" w14:textId="4103DDFB" w:rsidR="00BF78B4" w:rsidRPr="00BF78B4" w:rsidRDefault="00D032D6" w:rsidP="00BF78B4">
    <w:pPr>
      <w:tabs>
        <w:tab w:val="center" w:pos="4536"/>
        <w:tab w:val="right" w:pos="9072"/>
      </w:tabs>
      <w:spacing w:before="240" w:line="240" w:lineRule="auto"/>
      <w:ind w:left="-709"/>
      <w:rPr>
        <w:rFonts w:ascii="HK Grotesk" w:eastAsia="HK Grotesk" w:hAnsi="HK Grotesk" w:cs="Times New Roman"/>
        <w:color w:val="FF6600"/>
        <w:sz w:val="21"/>
        <w:szCs w:val="21"/>
      </w:rPr>
    </w:pPr>
    <w:r>
      <w:rPr>
        <w:rFonts w:ascii="HK Grotesk" w:eastAsia="HK Grotesk" w:hAnsi="HK Grotesk" w:cs="Times New Roman"/>
        <w:noProof/>
        <w:color w:val="FF6600"/>
        <w:sz w:val="21"/>
        <w:szCs w:val="21"/>
      </w:rPr>
      <w:drawing>
        <wp:anchor distT="0" distB="0" distL="114300" distR="114300" simplePos="0" relativeHeight="251671552" behindDoc="1" locked="0" layoutInCell="1" allowOverlap="1" wp14:anchorId="655025D9" wp14:editId="61FCF9B1">
          <wp:simplePos x="0" y="0"/>
          <wp:positionH relativeFrom="column">
            <wp:posOffset>5290820</wp:posOffset>
          </wp:positionH>
          <wp:positionV relativeFrom="paragraph">
            <wp:posOffset>-213995</wp:posOffset>
          </wp:positionV>
          <wp:extent cx="1041400" cy="938530"/>
          <wp:effectExtent l="0" t="0" r="0" b="0"/>
          <wp:wrapNone/>
          <wp:docPr id="66" name="Afbeeldi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041400" cy="938530"/>
                  </a:xfrm>
                  <a:prstGeom prst="rect">
                    <a:avLst/>
                  </a:prstGeom>
                </pic:spPr>
              </pic:pic>
            </a:graphicData>
          </a:graphic>
          <wp14:sizeRelH relativeFrom="page">
            <wp14:pctWidth>0</wp14:pctWidth>
          </wp14:sizeRelH>
          <wp14:sizeRelV relativeFrom="page">
            <wp14:pctHeight>0</wp14:pctHeight>
          </wp14:sizeRelV>
        </wp:anchor>
      </w:drawing>
    </w:r>
    <w:r w:rsidR="005E713F">
      <w:rPr>
        <w:noProof/>
      </w:rPr>
      <mc:AlternateContent>
        <mc:Choice Requires="wps">
          <w:drawing>
            <wp:anchor distT="0" distB="0" distL="114300" distR="114300" simplePos="0" relativeHeight="251663356" behindDoc="1" locked="0" layoutInCell="1" allowOverlap="1" wp14:anchorId="41436B36" wp14:editId="5274CAFC">
              <wp:simplePos x="0" y="0"/>
              <wp:positionH relativeFrom="column">
                <wp:posOffset>-900430</wp:posOffset>
              </wp:positionH>
              <wp:positionV relativeFrom="paragraph">
                <wp:posOffset>-587934</wp:posOffset>
              </wp:positionV>
              <wp:extent cx="7560310" cy="1591973"/>
              <wp:effectExtent l="0" t="0" r="2540" b="8255"/>
              <wp:wrapNone/>
              <wp:docPr id="11" name="Witvlak"/>
              <wp:cNvGraphicFramePr/>
              <a:graphic xmlns:a="http://schemas.openxmlformats.org/drawingml/2006/main">
                <a:graphicData uri="http://schemas.microsoft.com/office/word/2010/wordprocessingShape">
                  <wps:wsp>
                    <wps:cNvSpPr/>
                    <wps:spPr>
                      <a:xfrm>
                        <a:off x="0" y="0"/>
                        <a:ext cx="7560310" cy="159197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FE63F6" id="Witvlak" o:spid="_x0000_s1026" style="position:absolute;margin-left:-70.9pt;margin-top:-46.3pt;width:595.3pt;height:125.35pt;z-index:-2516531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" fillcolor="white [3212]"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79E6C" w14:textId="77777777" w:rsidR="00D52599" w:rsidRDefault="00D52599" w:rsidP="00BF370B">
      <w:r>
        <w:separator/>
      </w:r>
    </w:p>
  </w:footnote>
  <w:footnote w:type="continuationSeparator" w:id="0">
    <w:p w14:paraId="5CD35498" w14:textId="77777777" w:rsidR="00D52599" w:rsidRDefault="00D52599" w:rsidP="00BF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97A92" w14:textId="3659E546" w:rsidR="003D0435" w:rsidRDefault="00D032D6" w:rsidP="00404188">
    <w:pPr>
      <w:pStyle w:val="Koptekst"/>
      <w:spacing w:after="2160"/>
    </w:pPr>
    <w:r>
      <w:rPr>
        <w:rFonts w:ascii="HK Grotesk" w:eastAsia="HK Grotesk" w:hAnsi="HK Grotesk" w:cs="Times New Roman"/>
        <w:noProof/>
        <w:color w:val="FF6600"/>
        <w:sz w:val="21"/>
        <w:szCs w:val="21"/>
      </w:rPr>
      <w:drawing>
        <wp:anchor distT="0" distB="0" distL="114300" distR="114300" simplePos="0" relativeHeight="251673600" behindDoc="1" locked="0" layoutInCell="1" allowOverlap="1" wp14:anchorId="3B86E42D" wp14:editId="08761D97">
          <wp:simplePos x="0" y="0"/>
          <wp:positionH relativeFrom="margin">
            <wp:posOffset>-85725</wp:posOffset>
          </wp:positionH>
          <wp:positionV relativeFrom="paragraph">
            <wp:posOffset>66675</wp:posOffset>
          </wp:positionV>
          <wp:extent cx="1041400" cy="93853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041400" cy="938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5C24" w14:textId="548029E1" w:rsidR="00433006" w:rsidRDefault="00316C32" w:rsidP="00BF78B4">
    <w:pPr>
      <w:pStyle w:val="Koptekst"/>
    </w:pPr>
    <w:r>
      <w:rPr>
        <w:noProof/>
      </w:rPr>
      <w:drawing>
        <wp:anchor distT="0" distB="0" distL="114300" distR="114300" simplePos="0" relativeHeight="251662331" behindDoc="1" locked="0" layoutInCell="0" allowOverlap="1" wp14:anchorId="53D38FC1" wp14:editId="1F51D72B">
          <wp:simplePos x="0" y="0"/>
          <wp:positionH relativeFrom="page">
            <wp:align>left</wp:align>
          </wp:positionH>
          <wp:positionV relativeFrom="page">
            <wp:posOffset>3434080</wp:posOffset>
          </wp:positionV>
          <wp:extent cx="7560000" cy="5346289"/>
          <wp:effectExtent l="0" t="0" r="0" b="0"/>
          <wp:wrapNone/>
          <wp:docPr id="67" name="FotoVoor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FotoVoorblad"/>
                  <pic:cNvPicPr/>
                </pic:nvPicPr>
                <pic:blipFill>
                  <a:blip r:embed="rId1"/>
                  <a:stretch>
                    <a:fillRect/>
                  </a:stretch>
                </pic:blipFill>
                <pic:spPr>
                  <a:xfrm>
                    <a:off x="0" y="0"/>
                    <a:ext cx="7560000" cy="5346289"/>
                  </a:xfrm>
                  <a:prstGeom prst="rect">
                    <a:avLst/>
                  </a:prstGeom>
                </pic:spPr>
              </pic:pic>
            </a:graphicData>
          </a:graphic>
          <wp14:sizeRelH relativeFrom="margin">
            <wp14:pctWidth>0</wp14:pctWidth>
          </wp14:sizeRelH>
          <wp14:sizeRelV relativeFrom="margin">
            <wp14:pctHeight>0</wp14:pctHeight>
          </wp14:sizeRelV>
        </wp:anchor>
      </w:drawing>
    </w:r>
    <w:r w:rsidR="00BF78B4">
      <w:rPr>
        <w:noProof/>
      </w:rPr>
      <mc:AlternateContent>
        <mc:Choice Requires="wps">
          <w:drawing>
            <wp:anchor distT="0" distB="0" distL="114300" distR="114300" simplePos="0" relativeHeight="251665405" behindDoc="1" locked="0" layoutInCell="1" allowOverlap="1" wp14:anchorId="61A73401" wp14:editId="6683004C">
              <wp:simplePos x="0" y="0"/>
              <wp:positionH relativeFrom="column">
                <wp:posOffset>-900430</wp:posOffset>
              </wp:positionH>
              <wp:positionV relativeFrom="paragraph">
                <wp:posOffset>1304366</wp:posOffset>
              </wp:positionV>
              <wp:extent cx="7560310" cy="935004"/>
              <wp:effectExtent l="0" t="0" r="2540" b="0"/>
              <wp:wrapNone/>
              <wp:docPr id="8" name="Blauwvlak"/>
              <wp:cNvGraphicFramePr/>
              <a:graphic xmlns:a="http://schemas.openxmlformats.org/drawingml/2006/main">
                <a:graphicData uri="http://schemas.microsoft.com/office/word/2010/wordprocessingShape">
                  <wps:wsp>
                    <wps:cNvSpPr/>
                    <wps:spPr>
                      <a:xfrm>
                        <a:off x="0" y="0"/>
                        <a:ext cx="7560310" cy="9350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4AB868" id="Blauwvlak" o:spid="_x0000_s1026" style="position:absolute;margin-left:-70.9pt;margin-top:102.7pt;width:595.3pt;height:73.6pt;z-index:-2516510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" fillcolor="#00378a [3204]" stroked="f" strokeweight="1pt"/>
          </w:pict>
        </mc:Fallback>
      </mc:AlternateContent>
    </w:r>
    <w:r w:rsidR="00BF78B4">
      <w:rPr>
        <w:noProof/>
      </w:rPr>
      <mc:AlternateContent>
        <mc:Choice Requires="wps">
          <w:drawing>
            <wp:anchor distT="0" distB="0" distL="114300" distR="114300" simplePos="0" relativeHeight="251664381" behindDoc="1" locked="0" layoutInCell="1" allowOverlap="1" wp14:anchorId="74A9CCA6" wp14:editId="311D0487">
              <wp:simplePos x="0" y="0"/>
              <wp:positionH relativeFrom="column">
                <wp:posOffset>-900430</wp:posOffset>
              </wp:positionH>
              <wp:positionV relativeFrom="paragraph">
                <wp:posOffset>-450215</wp:posOffset>
              </wp:positionV>
              <wp:extent cx="7560310" cy="1836000"/>
              <wp:effectExtent l="0" t="0" r="2540" b="0"/>
              <wp:wrapNone/>
              <wp:docPr id="7" name="Roodvlak"/>
              <wp:cNvGraphicFramePr/>
              <a:graphic xmlns:a="http://schemas.openxmlformats.org/drawingml/2006/main">
                <a:graphicData uri="http://schemas.microsoft.com/office/word/2010/wordprocessingShape">
                  <wps:wsp>
                    <wps:cNvSpPr/>
                    <wps:spPr>
                      <a:xfrm>
                        <a:off x="0" y="0"/>
                        <a:ext cx="7560310" cy="18360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4B329A" id="Roodvlak" o:spid="_x0000_s1026" style="position:absolute;margin-left:-70.9pt;margin-top:-35.45pt;width:595.3pt;height:144.55pt;z-index:-2516520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" fillcolor="#ff001a [3206]"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6.75pt;height:8.25pt" o:bullet="t">
        <v:imagedata r:id="rId1" o:title="opsomming lijn"/>
      </v:shape>
    </w:pict>
  </w:numPicBullet>
  <w:abstractNum w:abstractNumId="0" w15:restartNumberingAfterBreak="0">
    <w:nsid w:val="FFFFFF7C"/>
    <w:multiLevelType w:val="singleLevel"/>
    <w:tmpl w:val="251855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BA97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E012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615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20B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16D1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329C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449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C4F4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F253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7569E"/>
    <w:multiLevelType w:val="hybridMultilevel"/>
    <w:tmpl w:val="7F0EAD1E"/>
    <w:lvl w:ilvl="0" w:tplc="25E40354">
      <w:start w:val="1"/>
      <w:numFmt w:val="bullet"/>
      <w:lvlText w:val="­"/>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FE576F"/>
    <w:multiLevelType w:val="hybridMultilevel"/>
    <w:tmpl w:val="246E1856"/>
    <w:lvl w:ilvl="0" w:tplc="04130019">
      <w:start w:val="1"/>
      <w:numFmt w:val="lowerLetter"/>
      <w:lvlText w:val="%1."/>
      <w:lvlJc w:val="left"/>
      <w:pPr>
        <w:tabs>
          <w:tab w:val="num" w:pos="720"/>
        </w:tabs>
        <w:ind w:left="720" w:hanging="360"/>
      </w:pPr>
      <w:rPr>
        <w:rFonts w:hint="default"/>
      </w:rPr>
    </w:lvl>
    <w:lvl w:ilvl="1" w:tplc="4808B1DE">
      <w:start w:val="5"/>
      <w:numFmt w:val="decimal"/>
      <w:lvlText w:val="%2."/>
      <w:lvlJc w:val="left"/>
      <w:pPr>
        <w:tabs>
          <w:tab w:val="num" w:pos="1440"/>
        </w:tabs>
        <w:ind w:left="1440" w:hanging="360"/>
      </w:pPr>
      <w:rPr>
        <w:rFonts w:hint="default"/>
      </w:rPr>
    </w:lvl>
    <w:lvl w:ilvl="2" w:tplc="25E40354">
      <w:start w:val="1"/>
      <w:numFmt w:val="bullet"/>
      <w:lvlText w:val="­"/>
      <w:lvlJc w:val="left"/>
      <w:pPr>
        <w:tabs>
          <w:tab w:val="num" w:pos="2340"/>
        </w:tabs>
        <w:ind w:left="2340" w:hanging="360"/>
      </w:pPr>
      <w:rPr>
        <w:rFonts w:ascii="Courier New" w:hAnsi="Courier New"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A83211C"/>
    <w:multiLevelType w:val="multilevel"/>
    <w:tmpl w:val="435449D0"/>
    <w:lvl w:ilvl="0">
      <w:start w:val="1"/>
      <w:numFmt w:val="decimal"/>
      <w:pStyle w:val="Genummerd"/>
      <w:lvlText w:val="%1"/>
      <w:lvlJc w:val="left"/>
      <w:pPr>
        <w:ind w:left="360" w:hanging="360"/>
      </w:pPr>
      <w:rPr>
        <w:rFonts w:hint="default"/>
      </w:rPr>
    </w:lvl>
    <w:lvl w:ilvl="1">
      <w:start w:val="1"/>
      <w:numFmt w:val="lowerLetter"/>
      <w:pStyle w:val="SubGenummer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1D70A1"/>
    <w:multiLevelType w:val="multilevel"/>
    <w:tmpl w:val="6DE2E380"/>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C91776"/>
    <w:multiLevelType w:val="multilevel"/>
    <w:tmpl w:val="99027994"/>
    <w:lvl w:ilvl="0">
      <w:start w:val="1"/>
      <w:numFmt w:val="bullet"/>
      <w:pStyle w:val="Opsomming"/>
      <w:lvlText w:val=""/>
      <w:lvlJc w:val="left"/>
      <w:pPr>
        <w:ind w:left="340" w:hanging="340"/>
      </w:pPr>
      <w:rPr>
        <w:rFonts w:ascii="Wingdings" w:hAnsi="Wingdings" w:hint="default"/>
      </w:rPr>
    </w:lvl>
    <w:lvl w:ilvl="1">
      <w:start w:val="1"/>
      <w:numFmt w:val="bullet"/>
      <w:pStyle w:val="Subopsomming"/>
      <w:lvlText w:val=""/>
      <w:lvlJc w:val="left"/>
      <w:pPr>
        <w:ind w:left="680" w:hanging="340"/>
      </w:pPr>
      <w:rPr>
        <w:rFonts w:ascii="Symbol" w:hAnsi="Symbol" w:hint="default"/>
        <w:color w:val="00378A" w:themeColor="text1"/>
      </w:rPr>
    </w:lvl>
    <w:lvl w:ilvl="2">
      <w:start w:val="1"/>
      <w:numFmt w:val="bullet"/>
      <w:lvlText w:val="-"/>
      <w:lvlJc w:val="left"/>
      <w:pPr>
        <w:ind w:left="1020" w:hanging="340"/>
      </w:pPr>
      <w:rPr>
        <w:rFonts w:ascii="HK Grotesk" w:hAnsi="HK Grotesk" w:hint="default"/>
        <w:color w:val="auto"/>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5" w15:restartNumberingAfterBreak="0">
    <w:nsid w:val="6E436031"/>
    <w:multiLevelType w:val="hybridMultilevel"/>
    <w:tmpl w:val="20EA17E4"/>
    <w:lvl w:ilvl="0" w:tplc="25E40354">
      <w:start w:val="1"/>
      <w:numFmt w:val="bullet"/>
      <w:lvlText w:val="­"/>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136548"/>
    <w:multiLevelType w:val="hybridMultilevel"/>
    <w:tmpl w:val="8238FDDE"/>
    <w:lvl w:ilvl="0" w:tplc="25E40354">
      <w:start w:val="1"/>
      <w:numFmt w:val="bullet"/>
      <w:lvlText w:val="­"/>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BB62A0"/>
    <w:multiLevelType w:val="multilevel"/>
    <w:tmpl w:val="6946FCA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HK Grotesk" w:hAnsi="HK Grotesk"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6"/>
  </w:num>
  <w:num w:numId="20">
    <w:abstractNumId w:val="15"/>
  </w:num>
  <w:num w:numId="21">
    <w:abstractNumId w:val="1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D6"/>
    <w:rsid w:val="00007C90"/>
    <w:rsid w:val="0002282A"/>
    <w:rsid w:val="000521D1"/>
    <w:rsid w:val="00073EFC"/>
    <w:rsid w:val="00095587"/>
    <w:rsid w:val="00096D99"/>
    <w:rsid w:val="000B07DB"/>
    <w:rsid w:val="000B0A37"/>
    <w:rsid w:val="000B0DE9"/>
    <w:rsid w:val="000B6F81"/>
    <w:rsid w:val="000F5E9F"/>
    <w:rsid w:val="00145343"/>
    <w:rsid w:val="00174A65"/>
    <w:rsid w:val="00176144"/>
    <w:rsid w:val="001A319C"/>
    <w:rsid w:val="001C16EE"/>
    <w:rsid w:val="001F1F2B"/>
    <w:rsid w:val="001F309C"/>
    <w:rsid w:val="00202CA6"/>
    <w:rsid w:val="00204D50"/>
    <w:rsid w:val="0020646F"/>
    <w:rsid w:val="00247654"/>
    <w:rsid w:val="002A5522"/>
    <w:rsid w:val="002D6D24"/>
    <w:rsid w:val="00302D13"/>
    <w:rsid w:val="003102E5"/>
    <w:rsid w:val="00316C32"/>
    <w:rsid w:val="00345F3B"/>
    <w:rsid w:val="003655B5"/>
    <w:rsid w:val="003659BC"/>
    <w:rsid w:val="003753B8"/>
    <w:rsid w:val="00381612"/>
    <w:rsid w:val="003949F0"/>
    <w:rsid w:val="003D0435"/>
    <w:rsid w:val="00404188"/>
    <w:rsid w:val="00433006"/>
    <w:rsid w:val="004530C7"/>
    <w:rsid w:val="004661EE"/>
    <w:rsid w:val="0048722D"/>
    <w:rsid w:val="004C3381"/>
    <w:rsid w:val="005526F5"/>
    <w:rsid w:val="00566804"/>
    <w:rsid w:val="00572EAC"/>
    <w:rsid w:val="00591ED3"/>
    <w:rsid w:val="00595A89"/>
    <w:rsid w:val="005D3C84"/>
    <w:rsid w:val="005D57CD"/>
    <w:rsid w:val="005E713F"/>
    <w:rsid w:val="005F1E1E"/>
    <w:rsid w:val="005F603E"/>
    <w:rsid w:val="00601222"/>
    <w:rsid w:val="006142BE"/>
    <w:rsid w:val="00627F62"/>
    <w:rsid w:val="0063312A"/>
    <w:rsid w:val="0064190F"/>
    <w:rsid w:val="0066381B"/>
    <w:rsid w:val="00685864"/>
    <w:rsid w:val="006920BE"/>
    <w:rsid w:val="006A4876"/>
    <w:rsid w:val="006B57D7"/>
    <w:rsid w:val="006D0611"/>
    <w:rsid w:val="006E6B8D"/>
    <w:rsid w:val="007039EA"/>
    <w:rsid w:val="00705641"/>
    <w:rsid w:val="007070AE"/>
    <w:rsid w:val="00731667"/>
    <w:rsid w:val="00734678"/>
    <w:rsid w:val="00771DFA"/>
    <w:rsid w:val="007910D9"/>
    <w:rsid w:val="00797EF2"/>
    <w:rsid w:val="00832F6D"/>
    <w:rsid w:val="00843617"/>
    <w:rsid w:val="00856414"/>
    <w:rsid w:val="00876634"/>
    <w:rsid w:val="008A2686"/>
    <w:rsid w:val="008A5309"/>
    <w:rsid w:val="00912B52"/>
    <w:rsid w:val="00945C4F"/>
    <w:rsid w:val="00950C35"/>
    <w:rsid w:val="00953951"/>
    <w:rsid w:val="00965C55"/>
    <w:rsid w:val="009751C1"/>
    <w:rsid w:val="00987A1D"/>
    <w:rsid w:val="009A4180"/>
    <w:rsid w:val="00A32FA5"/>
    <w:rsid w:val="00AB57D4"/>
    <w:rsid w:val="00AE73AB"/>
    <w:rsid w:val="00AF1513"/>
    <w:rsid w:val="00B22D6C"/>
    <w:rsid w:val="00B271AF"/>
    <w:rsid w:val="00B3397E"/>
    <w:rsid w:val="00B37172"/>
    <w:rsid w:val="00B43EFF"/>
    <w:rsid w:val="00B473CF"/>
    <w:rsid w:val="00B5411F"/>
    <w:rsid w:val="00B82F72"/>
    <w:rsid w:val="00BE008A"/>
    <w:rsid w:val="00BF370B"/>
    <w:rsid w:val="00BF51D5"/>
    <w:rsid w:val="00BF78B4"/>
    <w:rsid w:val="00C02FBD"/>
    <w:rsid w:val="00C65B36"/>
    <w:rsid w:val="00C66970"/>
    <w:rsid w:val="00CA627A"/>
    <w:rsid w:val="00CC7FAC"/>
    <w:rsid w:val="00CD0BA8"/>
    <w:rsid w:val="00CF281F"/>
    <w:rsid w:val="00D032D6"/>
    <w:rsid w:val="00D52599"/>
    <w:rsid w:val="00D679C3"/>
    <w:rsid w:val="00D86166"/>
    <w:rsid w:val="00D951D5"/>
    <w:rsid w:val="00DB7839"/>
    <w:rsid w:val="00DD0331"/>
    <w:rsid w:val="00DD18DC"/>
    <w:rsid w:val="00DF57A8"/>
    <w:rsid w:val="00E11E84"/>
    <w:rsid w:val="00E36154"/>
    <w:rsid w:val="00E47BE4"/>
    <w:rsid w:val="00E664E5"/>
    <w:rsid w:val="00E6770A"/>
    <w:rsid w:val="00E842E3"/>
    <w:rsid w:val="00EA08D8"/>
    <w:rsid w:val="00EC58B8"/>
    <w:rsid w:val="00ED1790"/>
    <w:rsid w:val="00EE7AB1"/>
    <w:rsid w:val="00F15948"/>
    <w:rsid w:val="00F17F3D"/>
    <w:rsid w:val="00F27910"/>
    <w:rsid w:val="00F63569"/>
    <w:rsid w:val="00F661AD"/>
    <w:rsid w:val="00F85E42"/>
    <w:rsid w:val="00FA51A2"/>
    <w:rsid w:val="00FD52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D42748"/>
  <w14:defaultImageDpi w14:val="330"/>
  <w15:chartTrackingRefBased/>
  <w15:docId w15:val="{633A125F-70B7-4C9F-AC8A-6E7F4023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378A" w:themeColor="accent1"/>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008A"/>
  </w:style>
  <w:style w:type="paragraph" w:styleId="Kop1">
    <w:name w:val="heading 1"/>
    <w:basedOn w:val="Lijstalinea"/>
    <w:next w:val="Standaard"/>
    <w:link w:val="Kop1Char"/>
    <w:uiPriority w:val="9"/>
    <w:qFormat/>
    <w:rsid w:val="00404188"/>
    <w:pPr>
      <w:numPr>
        <w:numId w:val="11"/>
      </w:numPr>
      <w:tabs>
        <w:tab w:val="left" w:pos="284"/>
        <w:tab w:val="left" w:pos="567"/>
      </w:tabs>
      <w:spacing w:before="180" w:after="240" w:line="440" w:lineRule="exact"/>
      <w:ind w:left="0" w:firstLine="0"/>
      <w:outlineLvl w:val="0"/>
    </w:pPr>
    <w:rPr>
      <w:rFonts w:ascii="HK Grotesk SemiBold" w:hAnsi="HK Grotesk SemiBold"/>
      <w:b/>
      <w:sz w:val="40"/>
      <w:szCs w:val="22"/>
    </w:rPr>
  </w:style>
  <w:style w:type="paragraph" w:styleId="Kop2">
    <w:name w:val="heading 2"/>
    <w:basedOn w:val="Standaard"/>
    <w:next w:val="Standaard"/>
    <w:link w:val="Kop2Char"/>
    <w:uiPriority w:val="9"/>
    <w:unhideWhenUsed/>
    <w:qFormat/>
    <w:rsid w:val="00EA08D8"/>
    <w:pPr>
      <w:keepNext/>
      <w:keepLines/>
      <w:numPr>
        <w:ilvl w:val="1"/>
        <w:numId w:val="11"/>
      </w:numPr>
      <w:spacing w:before="180"/>
      <w:ind w:left="709" w:hanging="709"/>
      <w:outlineLvl w:val="1"/>
    </w:pPr>
    <w:rPr>
      <w:rFonts w:asciiTheme="majorHAnsi" w:eastAsiaTheme="majorEastAsia" w:hAnsiTheme="majorHAnsi" w:cstheme="majorBidi"/>
      <w:b/>
      <w:noProof/>
    </w:rPr>
  </w:style>
  <w:style w:type="paragraph" w:styleId="Kop3">
    <w:name w:val="heading 3"/>
    <w:basedOn w:val="Standaard"/>
    <w:next w:val="Standaard"/>
    <w:link w:val="Kop3Char"/>
    <w:uiPriority w:val="9"/>
    <w:unhideWhenUsed/>
    <w:qFormat/>
    <w:rsid w:val="00EA08D8"/>
    <w:pPr>
      <w:keepNext/>
      <w:keepLines/>
      <w:numPr>
        <w:ilvl w:val="2"/>
        <w:numId w:val="11"/>
      </w:numPr>
      <w:spacing w:before="40"/>
      <w:ind w:left="709" w:hanging="709"/>
      <w:outlineLvl w:val="2"/>
    </w:pPr>
    <w:rPr>
      <w:rFonts w:asciiTheme="majorHAnsi" w:eastAsiaTheme="majorEastAsia" w:hAnsiTheme="majorHAnsi" w:cstheme="majorBidi"/>
      <w:b/>
      <w:noProo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17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1790"/>
  </w:style>
  <w:style w:type="paragraph" w:styleId="Voettekst">
    <w:name w:val="footer"/>
    <w:basedOn w:val="Standaard"/>
    <w:link w:val="VoettekstChar"/>
    <w:uiPriority w:val="99"/>
    <w:unhideWhenUsed/>
    <w:rsid w:val="00CA627A"/>
    <w:pPr>
      <w:spacing w:after="160" w:line="240" w:lineRule="auto"/>
      <w:ind w:right="-1305"/>
    </w:pPr>
    <w:rPr>
      <w:rFonts w:ascii="HK Grotesk Light" w:eastAsia="HK Grotesk" w:hAnsi="HK Grotesk Light" w:cs="Times New Roman"/>
      <w:noProof/>
      <w:color w:val="00378A"/>
      <w:sz w:val="16"/>
      <w:szCs w:val="16"/>
    </w:rPr>
  </w:style>
  <w:style w:type="character" w:customStyle="1" w:styleId="VoettekstChar">
    <w:name w:val="Voettekst Char"/>
    <w:basedOn w:val="Standaardalinea-lettertype"/>
    <w:link w:val="Voettekst"/>
    <w:uiPriority w:val="99"/>
    <w:rsid w:val="00CA627A"/>
    <w:rPr>
      <w:rFonts w:ascii="HK Grotesk Light" w:eastAsia="HK Grotesk" w:hAnsi="HK Grotesk Light" w:cs="Times New Roman"/>
      <w:noProof/>
      <w:color w:val="00378A"/>
      <w:sz w:val="16"/>
      <w:szCs w:val="16"/>
    </w:rPr>
  </w:style>
  <w:style w:type="table" w:styleId="Tabelraster">
    <w:name w:val="Table Grid"/>
    <w:basedOn w:val="Standaardtabel"/>
    <w:uiPriority w:val="39"/>
    <w:rsid w:val="00BF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Standaard"/>
    <w:qFormat/>
    <w:rsid w:val="00ED1790"/>
    <w:pPr>
      <w:spacing w:line="240" w:lineRule="auto"/>
    </w:pPr>
    <w:rPr>
      <w:b/>
      <w:sz w:val="14"/>
    </w:rPr>
  </w:style>
  <w:style w:type="character" w:styleId="Tekstvantijdelijkeaanduiding">
    <w:name w:val="Placeholder Text"/>
    <w:basedOn w:val="Standaardalinea-lettertype"/>
    <w:uiPriority w:val="99"/>
    <w:semiHidden/>
    <w:rsid w:val="001A319C"/>
    <w:rPr>
      <w:color w:val="808080"/>
    </w:rPr>
  </w:style>
  <w:style w:type="paragraph" w:styleId="Ballontekst">
    <w:name w:val="Balloon Text"/>
    <w:basedOn w:val="Standaard"/>
    <w:link w:val="BallontekstChar"/>
    <w:uiPriority w:val="99"/>
    <w:semiHidden/>
    <w:unhideWhenUsed/>
    <w:rsid w:val="00797EF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7EF2"/>
    <w:rPr>
      <w:rFonts w:ascii="Segoe UI" w:hAnsi="Segoe UI" w:cs="Segoe UI"/>
      <w:sz w:val="18"/>
      <w:szCs w:val="18"/>
    </w:rPr>
  </w:style>
  <w:style w:type="character" w:styleId="Hyperlink">
    <w:name w:val="Hyperlink"/>
    <w:basedOn w:val="Standaardalinea-lettertype"/>
    <w:uiPriority w:val="99"/>
    <w:unhideWhenUsed/>
    <w:rsid w:val="00591ED3"/>
    <w:rPr>
      <w:color w:val="0563C1" w:themeColor="hyperlink"/>
      <w:u w:val="single"/>
    </w:rPr>
  </w:style>
  <w:style w:type="character" w:styleId="Onopgelostemelding">
    <w:name w:val="Unresolved Mention"/>
    <w:basedOn w:val="Standaardalinea-lettertype"/>
    <w:uiPriority w:val="99"/>
    <w:semiHidden/>
    <w:unhideWhenUsed/>
    <w:rsid w:val="00591ED3"/>
    <w:rPr>
      <w:color w:val="605E5C"/>
      <w:shd w:val="clear" w:color="auto" w:fill="E1DFDD"/>
    </w:rPr>
  </w:style>
  <w:style w:type="paragraph" w:styleId="Titel">
    <w:name w:val="Title"/>
    <w:basedOn w:val="Standaard"/>
    <w:next w:val="Standaard"/>
    <w:link w:val="TitelChar"/>
    <w:uiPriority w:val="10"/>
    <w:qFormat/>
    <w:rsid w:val="00BF78B4"/>
    <w:pPr>
      <w:spacing w:line="640" w:lineRule="exact"/>
    </w:pPr>
    <w:rPr>
      <w:rFonts w:ascii="HK Grotesk SemiBold" w:hAnsi="HK Grotesk SemiBold"/>
      <w:color w:val="FFFFFF" w:themeColor="background1"/>
      <w:sz w:val="60"/>
      <w:szCs w:val="60"/>
    </w:rPr>
  </w:style>
  <w:style w:type="character" w:customStyle="1" w:styleId="TitelChar">
    <w:name w:val="Titel Char"/>
    <w:basedOn w:val="Standaardalinea-lettertype"/>
    <w:link w:val="Titel"/>
    <w:uiPriority w:val="10"/>
    <w:rsid w:val="00BF78B4"/>
    <w:rPr>
      <w:rFonts w:ascii="HK Grotesk SemiBold" w:hAnsi="HK Grotesk SemiBold"/>
      <w:color w:val="FFFFFF" w:themeColor="background1"/>
      <w:sz w:val="60"/>
      <w:szCs w:val="60"/>
    </w:rPr>
  </w:style>
  <w:style w:type="paragraph" w:styleId="Bijschrift">
    <w:name w:val="caption"/>
    <w:basedOn w:val="Standaard"/>
    <w:next w:val="Standaard"/>
    <w:uiPriority w:val="35"/>
    <w:unhideWhenUsed/>
    <w:qFormat/>
    <w:rsid w:val="00CF281F"/>
    <w:rPr>
      <w:sz w:val="16"/>
      <w:szCs w:val="16"/>
    </w:rPr>
  </w:style>
  <w:style w:type="paragraph" w:styleId="Ondertitel">
    <w:name w:val="Subtitle"/>
    <w:basedOn w:val="Standaard"/>
    <w:next w:val="Standaard"/>
    <w:link w:val="OndertitelChar"/>
    <w:uiPriority w:val="11"/>
    <w:qFormat/>
    <w:rsid w:val="00F661AD"/>
    <w:rPr>
      <w:b/>
      <w:color w:val="00378A" w:themeColor="text1"/>
      <w:sz w:val="40"/>
      <w:szCs w:val="39"/>
    </w:rPr>
  </w:style>
  <w:style w:type="character" w:customStyle="1" w:styleId="OndertitelChar">
    <w:name w:val="Ondertitel Char"/>
    <w:basedOn w:val="Standaardalinea-lettertype"/>
    <w:link w:val="Ondertitel"/>
    <w:uiPriority w:val="11"/>
    <w:rsid w:val="00F661AD"/>
    <w:rPr>
      <w:b/>
      <w:color w:val="00378A" w:themeColor="text1"/>
      <w:sz w:val="40"/>
      <w:szCs w:val="39"/>
    </w:rPr>
  </w:style>
  <w:style w:type="paragraph" w:styleId="Lijstalinea">
    <w:name w:val="List Paragraph"/>
    <w:basedOn w:val="Standaard"/>
    <w:uiPriority w:val="34"/>
    <w:qFormat/>
    <w:rsid w:val="008A2686"/>
    <w:pPr>
      <w:ind w:left="720"/>
      <w:contextualSpacing/>
    </w:pPr>
  </w:style>
  <w:style w:type="character" w:customStyle="1" w:styleId="Kop1Char">
    <w:name w:val="Kop 1 Char"/>
    <w:basedOn w:val="Standaardalinea-lettertype"/>
    <w:link w:val="Kop1"/>
    <w:uiPriority w:val="9"/>
    <w:rsid w:val="00404188"/>
    <w:rPr>
      <w:rFonts w:ascii="HK Grotesk SemiBold" w:hAnsi="HK Grotesk SemiBold"/>
      <w:b/>
      <w:sz w:val="40"/>
      <w:szCs w:val="22"/>
    </w:rPr>
  </w:style>
  <w:style w:type="paragraph" w:customStyle="1" w:styleId="Opsomming">
    <w:name w:val="_Opsomming"/>
    <w:basedOn w:val="Lijstalinea"/>
    <w:qFormat/>
    <w:rsid w:val="00987A1D"/>
    <w:pPr>
      <w:numPr>
        <w:numId w:val="12"/>
      </w:numPr>
    </w:pPr>
  </w:style>
  <w:style w:type="paragraph" w:customStyle="1" w:styleId="Subopsomming">
    <w:name w:val="_Subopsomming"/>
    <w:basedOn w:val="Opsomming"/>
    <w:qFormat/>
    <w:rsid w:val="00912B52"/>
    <w:pPr>
      <w:numPr>
        <w:ilvl w:val="1"/>
      </w:numPr>
    </w:pPr>
  </w:style>
  <w:style w:type="paragraph" w:customStyle="1" w:styleId="Genummerd">
    <w:name w:val="_Genummerd"/>
    <w:basedOn w:val="Opsomming"/>
    <w:qFormat/>
    <w:rsid w:val="00987A1D"/>
    <w:pPr>
      <w:numPr>
        <w:numId w:val="13"/>
      </w:numPr>
    </w:pPr>
  </w:style>
  <w:style w:type="paragraph" w:customStyle="1" w:styleId="SubGenummerd">
    <w:name w:val="_SubGenummerd"/>
    <w:basedOn w:val="Opsomming"/>
    <w:qFormat/>
    <w:rsid w:val="008A2686"/>
    <w:pPr>
      <w:numPr>
        <w:ilvl w:val="1"/>
        <w:numId w:val="13"/>
      </w:numPr>
    </w:pPr>
  </w:style>
  <w:style w:type="character" w:customStyle="1" w:styleId="Kop2Char">
    <w:name w:val="Kop 2 Char"/>
    <w:basedOn w:val="Standaardalinea-lettertype"/>
    <w:link w:val="Kop2"/>
    <w:uiPriority w:val="9"/>
    <w:rsid w:val="00EA08D8"/>
    <w:rPr>
      <w:rFonts w:asciiTheme="majorHAnsi" w:eastAsiaTheme="majorEastAsia" w:hAnsiTheme="majorHAnsi" w:cstheme="majorBidi"/>
      <w:b/>
      <w:noProof/>
      <w:color w:val="00378A" w:themeColor="accent1"/>
    </w:rPr>
  </w:style>
  <w:style w:type="character" w:customStyle="1" w:styleId="Kop3Char">
    <w:name w:val="Kop 3 Char"/>
    <w:basedOn w:val="Standaardalinea-lettertype"/>
    <w:link w:val="Kop3"/>
    <w:uiPriority w:val="9"/>
    <w:rsid w:val="00EA08D8"/>
    <w:rPr>
      <w:rFonts w:asciiTheme="majorHAnsi" w:eastAsiaTheme="majorEastAsia" w:hAnsiTheme="majorHAnsi" w:cstheme="majorBidi"/>
      <w:b/>
      <w:noProof/>
      <w:color w:val="00378A" w:themeColor="accent1"/>
      <w:szCs w:val="24"/>
    </w:rPr>
  </w:style>
  <w:style w:type="table" w:customStyle="1" w:styleId="NOCNSF">
    <w:name w:val="NOC*NSF"/>
    <w:basedOn w:val="Standaardtabel"/>
    <w:uiPriority w:val="99"/>
    <w:rsid w:val="004530C7"/>
    <w:pPr>
      <w:spacing w:line="240" w:lineRule="auto"/>
    </w:pPr>
    <w:tblPr>
      <w:tblBorders>
        <w:top w:val="single" w:sz="4" w:space="0" w:color="00378A" w:themeColor="accent1"/>
        <w:left w:val="single" w:sz="4" w:space="0" w:color="00378A" w:themeColor="accent1"/>
        <w:bottom w:val="single" w:sz="4" w:space="0" w:color="00378A" w:themeColor="accent1"/>
        <w:right w:val="single" w:sz="4" w:space="0" w:color="00378A" w:themeColor="accent1"/>
        <w:insideH w:val="single" w:sz="4" w:space="0" w:color="00378A" w:themeColor="accent1"/>
        <w:insideV w:val="single" w:sz="4" w:space="0" w:color="00378A" w:themeColor="accent1"/>
      </w:tblBorders>
      <w:tblCellMar>
        <w:top w:w="85" w:type="dxa"/>
        <w:bottom w:w="85" w:type="dxa"/>
      </w:tblCellMar>
    </w:tblPr>
    <w:tblStylePr w:type="firstRow">
      <w:rPr>
        <w:color w:val="FFFFFF" w:themeColor="background1"/>
      </w:rPr>
      <w:tblPr>
        <w:tblCellMar>
          <w:top w:w="85" w:type="dxa"/>
          <w:left w:w="85" w:type="dxa"/>
          <w:bottom w:w="85" w:type="dxa"/>
          <w:right w:w="85" w:type="dxa"/>
        </w:tblCellMar>
      </w:tblPr>
      <w:tcPr>
        <w:shd w:val="clear" w:color="auto" w:fill="00378A" w:themeFill="accent1"/>
      </w:tcPr>
    </w:tblStylePr>
    <w:tblStylePr w:type="seCell">
      <w:rPr>
        <w:color w:val="FFFFFF" w:themeColor="background1"/>
      </w:rPr>
      <w:tblPr/>
      <w:tcPr>
        <w:shd w:val="clear" w:color="auto" w:fill="00378A" w:themeFill="accent1"/>
      </w:tcPr>
    </w:tblStylePr>
  </w:style>
  <w:style w:type="table" w:customStyle="1" w:styleId="TableGrid1">
    <w:name w:val="Table Grid1"/>
    <w:basedOn w:val="Standaardtabel"/>
    <w:next w:val="Tabelraster"/>
    <w:uiPriority w:val="39"/>
    <w:rsid w:val="00CA627A"/>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_Sponsors"/>
    <w:basedOn w:val="Standaard"/>
    <w:qFormat/>
    <w:rsid w:val="00CA627A"/>
    <w:pPr>
      <w:tabs>
        <w:tab w:val="left" w:pos="2758"/>
        <w:tab w:val="right" w:pos="6201"/>
        <w:tab w:val="right" w:pos="8931"/>
      </w:tabs>
      <w:spacing w:line="240" w:lineRule="auto"/>
      <w:ind w:right="-1305"/>
    </w:pPr>
    <w:rPr>
      <w:rFonts w:ascii="HK Grotesk" w:eastAsia="HK Grotesk" w:hAnsi="HK Grotesk" w:cs="Times New Roman"/>
      <w:b/>
      <w:noProof/>
      <w:color w:val="00378A"/>
      <w:spacing w:val="-1"/>
      <w:sz w:val="16"/>
      <w:szCs w:val="16"/>
    </w:rPr>
  </w:style>
  <w:style w:type="paragraph" w:customStyle="1" w:styleId="Footerkopje">
    <w:name w:val="_Footerkopje"/>
    <w:basedOn w:val="Standaard"/>
    <w:qFormat/>
    <w:rsid w:val="00CA627A"/>
    <w:pPr>
      <w:spacing w:before="360" w:line="240" w:lineRule="auto"/>
      <w:ind w:right="-1305"/>
    </w:pPr>
    <w:rPr>
      <w:rFonts w:ascii="HK Grotesk" w:eastAsia="HK Grotesk" w:hAnsi="HK Grotesk" w:cs="Times New Roman"/>
      <w:b/>
      <w:noProof/>
      <w:color w:val="00378A" w:themeColor="text1"/>
      <w:sz w:val="16"/>
      <w:szCs w:val="16"/>
    </w:rPr>
  </w:style>
  <w:style w:type="paragraph" w:customStyle="1" w:styleId="HeadingOngenummerd">
    <w:name w:val="_HeadingOngenummerd"/>
    <w:next w:val="Standaard"/>
    <w:qFormat/>
    <w:rsid w:val="005E713F"/>
    <w:pPr>
      <w:spacing w:before="360"/>
    </w:pPr>
    <w:rPr>
      <w:bCs/>
      <w:color w:val="FF6600" w:themeColor="accent4"/>
      <w:sz w:val="22"/>
      <w:szCs w:val="22"/>
    </w:rPr>
  </w:style>
  <w:style w:type="paragraph" w:customStyle="1" w:styleId="Intro">
    <w:name w:val="_Intro"/>
    <w:basedOn w:val="Standaard"/>
    <w:qFormat/>
    <w:rsid w:val="005E713F"/>
    <w:rPr>
      <w:rFonts w:ascii="HK Grotesk SemiBold" w:hAnsi="HK Grotesk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5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ien.groenewoud_nn\Downloads\Handleiding%20staand.dotm" TargetMode="External"/></Relationships>
</file>

<file path=word/theme/theme1.xml><?xml version="1.0" encoding="utf-8"?>
<a:theme xmlns:a="http://schemas.openxmlformats.org/drawingml/2006/main" name="Kantoorthema">
  <a:themeElements>
    <a:clrScheme name="NOC_NSF">
      <a:dk1>
        <a:srgbClr val="00378A"/>
      </a:dk1>
      <a:lt1>
        <a:sysClr val="window" lastClr="FFFFFF"/>
      </a:lt1>
      <a:dk2>
        <a:srgbClr val="000000"/>
      </a:dk2>
      <a:lt2>
        <a:srgbClr val="FFFFFF"/>
      </a:lt2>
      <a:accent1>
        <a:srgbClr val="00378A"/>
      </a:accent1>
      <a:accent2>
        <a:srgbClr val="0079C1"/>
      </a:accent2>
      <a:accent3>
        <a:srgbClr val="FF001A"/>
      </a:accent3>
      <a:accent4>
        <a:srgbClr val="FF6600"/>
      </a:accent4>
      <a:accent5>
        <a:srgbClr val="009540"/>
      </a:accent5>
      <a:accent6>
        <a:srgbClr val="F9B21E"/>
      </a:accent6>
      <a:hlink>
        <a:srgbClr val="0563C1"/>
      </a:hlink>
      <a:folHlink>
        <a:srgbClr val="954F72"/>
      </a:folHlink>
    </a:clrScheme>
    <a:fontScheme name="NOC_NSF">
      <a:majorFont>
        <a:latin typeface="HK Grotesk"/>
        <a:ea typeface=""/>
        <a:cs typeface=""/>
      </a:majorFont>
      <a:minorFont>
        <a:latin typeface="HK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Restart" Type="http://schemas.openxmlformats.org/officeDocument/2006/relationships/image" Target="images/5c5c7bf0-9610-4aaf-9876-870a731e2529.png"/><Relationship Id="subnumber" Type="http://schemas.openxmlformats.org/officeDocument/2006/relationships/image" Target="images/75d189b8-5027-4899-b326-eee6b16c88ee.png"/><Relationship Id="covera" Type="http://schemas.openxmlformats.org/officeDocument/2006/relationships/image" Target="images/7cd8f819-a085-4d06-bdbb-9c6614fd8efb.png"/><Relationship Id="levelc" Type="http://schemas.openxmlformats.org/officeDocument/2006/relationships/image" Target="images/a6ac6215-1116-42eb-b52c-8541681e7b64.png"/><Relationship Id="document_text" Type="http://schemas.openxmlformats.org/officeDocument/2006/relationships/image" Target="images/9de83e16-7f59-4ddd-939e-07e04c274587.png"/><Relationship Id="list_bullets" Type="http://schemas.openxmlformats.org/officeDocument/2006/relationships/image" Target="images/a278c500-b82e-4f4d-99e3-67a7fe9d3936.png"/><Relationship Id="levelb" Type="http://schemas.openxmlformats.org/officeDocument/2006/relationships/image" Target="images/b4cf7b0d-c7d2-46c4-a135-092110475c81.png"/><Relationship Id="levela" Type="http://schemas.openxmlformats.org/officeDocument/2006/relationships/image" Target="images/2f71b766-f85a-4cca-91a7-bcb3c78c83b6.png"/><Relationship Id="list_numbers" Type="http://schemas.openxmlformats.org/officeDocument/2006/relationships/image" Target="images/59ea123b-5c8e-41e7-bbc0-a83e212881f5.png"/><Relationship Id="table-add" Type="http://schemas.openxmlformats.org/officeDocument/2006/relationships/image" Target="images/cfecb53e-f6b9-4b62-a833-8bb78af68d12.png"/></Relationships>
</file>

<file path=customUI/customUI14.xml><?xml version="1.0" encoding="utf-8"?>
<customUI xmlns="http://schemas.microsoft.com/office/2009/07/customui" xmlns:nsLeech="http://schemas.keyscript.nl/NOCNSF" onLoad="OnLoad">
  <ribbon>
    <tabs>
      <tab idMso="TabWordDesign" visible="false"/>
      <tab idMso="TabHome">
        <group idMso="GroupStyles" visible="false"/>
      </tab>
      <tab idQ="nsLeech:TabNOCNSF">
        <group id="NOCNSFDefault" label="NOC*NSF opmaak">
          <button id="btnChangeCover" label="Wijzig foto voorblad" keytip="VB" image="covera" size="large" onAction="VoerMacroUit"/>
          <button id="btnHeading1" label="Kop 1 (#.)" keytip="K1" image="levela" size="normal" onAction="VoerMacroUit"/>
          <button id="btnHeading2" label="Kop 2 (#.#.)" keytip="K2" image="levelb" size="normal" onAction="VoerMacroUit"/>
          <button id="btnHeading3" label="Kop 3 (#.#.#.)" keytip="K3" image="levelc" size="normal" onAction="VoerMacroUit"/>
          <button id="btnHeadingOngenummerd" label="Tussenkop ongenummerd" keytip="TO" size="normal" onAction="VoerMacroUit"/>
          <button id="btnIntro" label="Introductie" keytip="IN" size="normal" onAction="VoerMacroUit"/>
          <button id="btnDefaultText" label="Standaard tekst" keytip="ST" image="document_text" size="normal" onAction="VoerMacroUit"/>
          <separator id="sep1ba"/>
          <button id="btnBullets" size="normal" label="Opsomming" image="list_bullets" onAction="VoerMacroUit"/>
          <button id="btnSubBullets" size="normal" label="Subopsomming" image="subnumber" onAction="VoerMacroUit"/>
          <separator id="sep1b"/>
          <button id="btnNumberedBullets" size="normal" label="Genummerde opsomming" image="list_numbers" onAction="VoerMacroUit"/>
          <button id="btnSubNumberedBullets" size="normal" label="Subopsomming" image="subnumber" onAction="VoerMacroUit"/>
          <button id="btnRestartList" size="normal" label="Herstart nummering" image="Restart" onAction="VoerMacroUit"/>
        </group>
        <group id="GroupOptions" label="Opties">
          <button id="btnPasteUnformatted" size="normal" label="Plak onopgemaakte tekst" supertip="Plakt tekst zonder opmaak van originele document. De opmaak die op de cursorpositie is ingesteld wordt gebruikt." imageMso="ClearFormatting" onAction="VoerMacroUit"/>
          <button id="btnInsertTabel" size="normal" label="Tabel invoegen" image="table-add" onAction="VoerMacroUit"/>
        </group>
      </tab>
      <tab id="tabReport" label="NOC*NSF" insertAfterMso="TabHome" getVisible="GetVisible" tag="Report">
        <group id="NOCNSFDefault2" label="NOC*NSF opmaak">
          <button id="btnChangeCover_2" label="Wijzig foto voorblad" keytip="VB" image="covera" size="large" onAction="VoerMacroUit"/>
          <button id="btnHeading1_2" label="Kop 1 (#.)" keytip="K1" image="levela" size="normal" onAction="VoerMacroUit"/>
          <button id="btnHeading2_2" label="Kop 2 (#.#.)" keytip="K2" image="levelb" size="normal" onAction="VoerMacroUit"/>
          <button id="btnHeading3_2" label="Kop 3 (#.#.#.)" keytip="K3" image="levelc" size="normal" onAction="VoerMacroUit"/>
          <button id="btnHeadingOngenummerd_2" label="Tussenkop ongenummerd" keytip="TO" size="normal" onAction="VoerMacroUit"/>
          <button id="btnIntro_2" label="Introductie" keytip="IN" size="normal" onAction="VoerMacroUit"/>
          <button id="btnDefaultText_2" label="Standaard tekst" keytip="ST" image="document_text" size="normal" onAction="VoerMacroUit"/>
          <separator id="sep1ba_2"/>
          <button id="btnBullets_2" size="normal" label="Opsomming" image="list_bullets" onAction="VoerMacroUit"/>
          <button id="btnSubBullets_2" size="normal" label="Subopsomming" image="subnumber" onAction="VoerMacroUit"/>
          <separator id="sep1b_2"/>
          <button id="btnNumberedBullets_2" size="normal" label="Genummerde opsomming" image="list_numbers" onAction="VoerMacroUit"/>
          <button id="btnSubNumberedBullets_2" size="normal" label="Subopsomming" image="subnumber" onAction="VoerMacroUit"/>
          <button id="btnRestartList_2" size="normal" label="Herstart nummering" image="Restart" onAction="VoerMacroUit"/>
        </group>
        <group id="GroupOptions_2" label="Opties">
          <button id="btnPasteUnformatted_2" size="normal" label="Plak onopgemaakte tekst" supertip="Plakt tekst zonder opmaak van originele document. De opmaak die op de cursorpositie is ingesteld wordt gebruikt." imageMso="ClearFormatting" onAction="VoerMacroUit"/>
          <button id="btnInsertTabel_2" size="normal" label="Tabel invoegen" image="table-add" onAction="VoerMacroUit"/>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587EB1DC9BDB4185387728B23262A3" ma:contentTypeVersion="13" ma:contentTypeDescription="Een nieuw document maken." ma:contentTypeScope="" ma:versionID="1d13a615c8329ed098438dacf158fd14">
  <xsd:schema xmlns:xsd="http://www.w3.org/2001/XMLSchema" xmlns:xs="http://www.w3.org/2001/XMLSchema" xmlns:p="http://schemas.microsoft.com/office/2006/metadata/properties" xmlns:ns2="3a10395d-dffc-43de-9496-4798ebcd7f5f" xmlns:ns3="490b1dd5-f223-468a-aebf-f05f958050bb" targetNamespace="http://schemas.microsoft.com/office/2006/metadata/properties" ma:root="true" ma:fieldsID="9ef8c0f96cd40728209232d69391bc2f" ns2:_="" ns3:_="">
    <xsd:import namespace="3a10395d-dffc-43de-9496-4798ebcd7f5f"/>
    <xsd:import namespace="490b1dd5-f223-468a-aebf-f05f958050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0395d-dffc-43de-9496-4798ebcd7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1dd5-f223-468a-aebf-f05f958050b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18251-EC19-49DB-91D8-513EB57CB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0395d-dffc-43de-9496-4798ebcd7f5f"/>
    <ds:schemaRef ds:uri="490b1dd5-f223-468a-aebf-f05f95805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D27657-7B81-4158-B0B2-4DBE61EF8D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7B0DA5-2F4B-4CD1-92AD-DCB9363DEA3B}">
  <ds:schemaRefs>
    <ds:schemaRef ds:uri="http://schemas.microsoft.com/sharepoint/v3/contenttype/forms"/>
  </ds:schemaRefs>
</ds:datastoreItem>
</file>

<file path=customXml/itemProps4.xml><?xml version="1.0" encoding="utf-8"?>
<ds:datastoreItem xmlns:ds="http://schemas.openxmlformats.org/officeDocument/2006/customXml" ds:itemID="{77B60051-D1E1-4A1F-B3BE-2D0CF7A26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Handleiding staand</Template>
  <TotalTime>14</TotalTime>
  <Pages>4</Pages>
  <Words>1162</Words>
  <Characters>6395</Characters>
  <Application>Microsoft Office Word</Application>
  <DocSecurity>0</DocSecurity>
  <Lines>53</Lines>
  <Paragraphs>15</Paragraphs>
  <ScaleCrop>false</ScaleCrop>
  <HeadingPairs>
    <vt:vector size="6" baseType="variant">
      <vt:variant>
        <vt:lpstr>Titel</vt:lpstr>
      </vt:variant>
      <vt:variant>
        <vt:i4>1</vt:i4>
      </vt:variant>
      <vt:variant>
        <vt:lpstr>Koppen</vt:lpstr>
      </vt:variant>
      <vt:variant>
        <vt:i4>7</vt:i4>
      </vt:variant>
      <vt:variant>
        <vt:lpstr>Title</vt:lpstr>
      </vt:variant>
      <vt:variant>
        <vt:i4>1</vt:i4>
      </vt:variant>
    </vt:vector>
  </HeadingPairs>
  <TitlesOfParts>
    <vt:vector size="9" baseType="lpstr">
      <vt:lpstr/>
      <vt:lpstr>Werkveld</vt:lpstr>
      <vt:lpstr>Hoofdtaken</vt:lpstr>
      <vt:lpstr>Benoeming leden van bestuur</vt:lpstr>
      <vt:lpstr>Omvang van het bestuur</vt:lpstr>
      <vt:lpstr>Algemene taakomschrijving bestuursleden</vt:lpstr>
      <vt:lpstr>Functie- en taakschets per bestuurlijke functie/aandachtsgebied</vt:lpstr>
      <vt:lpstr>Tijdsbelasting</vt: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Dorien Groenewoud</dc:creator>
  <cp:keywords/>
  <dc:description/>
  <cp:lastModifiedBy>Dorien Groenewoud</cp:lastModifiedBy>
  <cp:revision>24</cp:revision>
  <cp:lastPrinted>2021-09-22T08:43:00Z</cp:lastPrinted>
  <dcterms:created xsi:type="dcterms:W3CDTF">2021-09-22T08:49:00Z</dcterms:created>
  <dcterms:modified xsi:type="dcterms:W3CDTF">2021-09-22T09:04:00Z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26-03-2020</vt:lpwstr>
  </property>
  <property fmtid="{D5CDD505-2E9C-101B-9397-08002B2CF9AE}" pid="3" name="ContentTypeId">
    <vt:lpwstr>0x010100ED587EB1DC9BDB4185387728B23262A3</vt:lpwstr>
  </property>
</Properties>
</file>